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44" w:rsidRPr="00231C78" w:rsidRDefault="000A5F44" w:rsidP="002D74E2">
      <w:pPr>
        <w:spacing w:after="0" w:line="240" w:lineRule="auto"/>
        <w:rPr>
          <w:rStyle w:val="5yl5"/>
          <w:b/>
          <w:sz w:val="36"/>
          <w:szCs w:val="36"/>
        </w:rPr>
      </w:pPr>
      <w:r w:rsidRPr="00231C78">
        <w:rPr>
          <w:rStyle w:val="5yl5"/>
          <w:b/>
          <w:sz w:val="36"/>
          <w:szCs w:val="36"/>
        </w:rPr>
        <w:t xml:space="preserve">“Relevamiento florístico y estructural de bosque nativo” Isla Martin García </w:t>
      </w:r>
    </w:p>
    <w:p w:rsidR="009A1037" w:rsidRDefault="009A1037" w:rsidP="002D74E2">
      <w:pPr>
        <w:spacing w:after="0" w:line="240" w:lineRule="auto"/>
        <w:rPr>
          <w:rStyle w:val="5yl5"/>
          <w:b/>
          <w:sz w:val="28"/>
          <w:szCs w:val="28"/>
        </w:rPr>
      </w:pPr>
    </w:p>
    <w:p w:rsidR="009A1037" w:rsidRDefault="009A1037" w:rsidP="002D74E2">
      <w:pPr>
        <w:spacing w:after="0" w:line="240" w:lineRule="auto"/>
        <w:rPr>
          <w:rStyle w:val="5yl5"/>
          <w:b/>
          <w:sz w:val="28"/>
          <w:szCs w:val="28"/>
        </w:rPr>
      </w:pPr>
    </w:p>
    <w:p w:rsidR="00231C78" w:rsidRPr="0079015F" w:rsidRDefault="00231C78" w:rsidP="002D74E2">
      <w:pPr>
        <w:spacing w:after="0" w:line="240" w:lineRule="auto"/>
        <w:rPr>
          <w:rStyle w:val="5yl5"/>
          <w:b/>
          <w:sz w:val="28"/>
          <w:szCs w:val="28"/>
        </w:rPr>
      </w:pPr>
    </w:p>
    <w:p w:rsidR="000A5F44" w:rsidRDefault="000A5F44" w:rsidP="002D74E2">
      <w:pPr>
        <w:spacing w:after="0" w:line="240" w:lineRule="auto"/>
        <w:rPr>
          <w:rStyle w:val="5yl5"/>
        </w:rPr>
      </w:pPr>
      <w:r>
        <w:rPr>
          <w:rStyle w:val="5yl5"/>
        </w:rPr>
        <w:t xml:space="preserve">Año 2015 </w:t>
      </w:r>
    </w:p>
    <w:p w:rsidR="000A5F44" w:rsidRDefault="0079015F" w:rsidP="002D74E2">
      <w:pPr>
        <w:spacing w:after="0" w:line="240" w:lineRule="auto"/>
        <w:rPr>
          <w:rStyle w:val="5yl5"/>
        </w:rPr>
      </w:pPr>
      <w:r>
        <w:rPr>
          <w:rStyle w:val="5yl5"/>
        </w:rPr>
        <w:t xml:space="preserve">Actividad: Pasantía </w:t>
      </w:r>
      <w:r w:rsidR="000A5F44">
        <w:rPr>
          <w:rStyle w:val="5yl5"/>
        </w:rPr>
        <w:t xml:space="preserve">Exp. 200-002408-11 </w:t>
      </w:r>
    </w:p>
    <w:p w:rsidR="002D74E2" w:rsidRDefault="002D74E2" w:rsidP="002D74E2">
      <w:pPr>
        <w:spacing w:after="0" w:line="240" w:lineRule="auto"/>
        <w:rPr>
          <w:rStyle w:val="5yl5"/>
        </w:rPr>
      </w:pPr>
    </w:p>
    <w:p w:rsidR="00231C78" w:rsidRDefault="00231C78" w:rsidP="002D74E2">
      <w:pPr>
        <w:spacing w:after="0" w:line="240" w:lineRule="auto"/>
        <w:rPr>
          <w:rStyle w:val="5yl5"/>
        </w:rPr>
      </w:pPr>
    </w:p>
    <w:p w:rsidR="00231C78" w:rsidRDefault="00231C78" w:rsidP="002D74E2">
      <w:pPr>
        <w:spacing w:after="0" w:line="240" w:lineRule="auto"/>
        <w:rPr>
          <w:rStyle w:val="5yl5"/>
        </w:rPr>
      </w:pPr>
    </w:p>
    <w:p w:rsidR="002A69A0" w:rsidRDefault="000A5F44" w:rsidP="009A1037">
      <w:pPr>
        <w:spacing w:after="0" w:line="240" w:lineRule="auto"/>
        <w:rPr>
          <w:rStyle w:val="5yl5"/>
        </w:rPr>
      </w:pPr>
      <w:r>
        <w:rPr>
          <w:rStyle w:val="5yl5"/>
        </w:rPr>
        <w:t xml:space="preserve">Alumno: Serra, Carolina       </w:t>
      </w:r>
      <w:r w:rsidR="002D74E2">
        <w:rPr>
          <w:rStyle w:val="5yl5"/>
        </w:rPr>
        <w:t xml:space="preserve">                </w:t>
      </w:r>
      <w:r>
        <w:rPr>
          <w:rStyle w:val="5yl5"/>
        </w:rPr>
        <w:t xml:space="preserve"> DNI: 35611602</w:t>
      </w:r>
      <w:r w:rsidR="002A69A0">
        <w:rPr>
          <w:rStyle w:val="5yl5"/>
        </w:rPr>
        <w:t xml:space="preserve">      </w:t>
      </w:r>
    </w:p>
    <w:p w:rsidR="00231C78" w:rsidRDefault="002A69A0" w:rsidP="002D74E2">
      <w:pPr>
        <w:spacing w:after="0" w:line="240" w:lineRule="auto"/>
        <w:rPr>
          <w:rStyle w:val="5yl5"/>
        </w:rPr>
      </w:pPr>
      <w:r>
        <w:rPr>
          <w:rStyle w:val="5yl5"/>
        </w:rPr>
        <w:t xml:space="preserve">Carrera: Ingeniería Forestal                 Legajo: 26998/8           </w:t>
      </w:r>
    </w:p>
    <w:p w:rsidR="00231C78" w:rsidRDefault="00231C78" w:rsidP="002D74E2">
      <w:pPr>
        <w:spacing w:after="0" w:line="240" w:lineRule="auto"/>
        <w:rPr>
          <w:rStyle w:val="5yl5"/>
        </w:rPr>
      </w:pPr>
    </w:p>
    <w:p w:rsidR="000A5F44" w:rsidRDefault="002A69A0" w:rsidP="002D74E2">
      <w:pPr>
        <w:spacing w:after="0" w:line="240" w:lineRule="auto"/>
        <w:rPr>
          <w:rStyle w:val="5yl5"/>
        </w:rPr>
      </w:pPr>
      <w:r>
        <w:rPr>
          <w:rStyle w:val="5yl5"/>
        </w:rPr>
        <w:t xml:space="preserve">                                </w:t>
      </w:r>
    </w:p>
    <w:p w:rsidR="002D74E2" w:rsidRDefault="002D74E2" w:rsidP="002D74E2">
      <w:pPr>
        <w:spacing w:after="0" w:line="240" w:lineRule="auto"/>
        <w:rPr>
          <w:rStyle w:val="5yl5"/>
        </w:rPr>
      </w:pPr>
    </w:p>
    <w:p w:rsidR="002D74E2" w:rsidRDefault="000A5F44" w:rsidP="002D74E2">
      <w:pPr>
        <w:spacing w:after="0"/>
        <w:rPr>
          <w:rStyle w:val="5yl5"/>
        </w:rPr>
      </w:pPr>
      <w:r>
        <w:rPr>
          <w:rStyle w:val="5yl5"/>
        </w:rPr>
        <w:t xml:space="preserve">Docente: Cellini, Juan Manuel </w:t>
      </w:r>
      <w:r w:rsidR="002D74E2">
        <w:rPr>
          <w:rStyle w:val="5yl5"/>
        </w:rPr>
        <w:t xml:space="preserve">            </w:t>
      </w:r>
      <w:r>
        <w:rPr>
          <w:rStyle w:val="5yl5"/>
        </w:rPr>
        <w:t xml:space="preserve"> DNI: 22798773    </w:t>
      </w:r>
      <w:r w:rsidR="002D74E2">
        <w:rPr>
          <w:rStyle w:val="5yl5"/>
        </w:rPr>
        <w:t xml:space="preserve">                                  </w:t>
      </w:r>
    </w:p>
    <w:p w:rsidR="000A5F44" w:rsidRDefault="002D74E2" w:rsidP="002D74E2">
      <w:pPr>
        <w:spacing w:after="0"/>
        <w:rPr>
          <w:rStyle w:val="5yl5"/>
        </w:rPr>
      </w:pPr>
      <w:r>
        <w:rPr>
          <w:rStyle w:val="5yl5"/>
        </w:rPr>
        <w:t xml:space="preserve"> </w:t>
      </w:r>
      <w:r w:rsidR="000A5F44">
        <w:rPr>
          <w:rStyle w:val="5yl5"/>
        </w:rPr>
        <w:t xml:space="preserve">Curso de Biometría Forestal, FCAyF, UNLP </w:t>
      </w:r>
    </w:p>
    <w:p w:rsidR="002D74E2" w:rsidRDefault="002D74E2" w:rsidP="002D74E2">
      <w:pPr>
        <w:spacing w:after="0"/>
        <w:rPr>
          <w:rStyle w:val="5yl5"/>
        </w:rPr>
      </w:pPr>
    </w:p>
    <w:p w:rsidR="009A1037" w:rsidRDefault="009A1037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231C78" w:rsidRDefault="00231C78" w:rsidP="002D74E2">
      <w:pPr>
        <w:spacing w:after="0"/>
        <w:rPr>
          <w:rStyle w:val="5yl5"/>
        </w:rPr>
      </w:pPr>
    </w:p>
    <w:p w:rsidR="009A1037" w:rsidRDefault="009A1037" w:rsidP="00231C78">
      <w:pPr>
        <w:spacing w:after="0"/>
        <w:jc w:val="both"/>
        <w:rPr>
          <w:rStyle w:val="5yl5"/>
        </w:rPr>
      </w:pPr>
    </w:p>
    <w:p w:rsidR="008704ED" w:rsidRDefault="002D74E2" w:rsidP="00231C78">
      <w:pPr>
        <w:jc w:val="both"/>
        <w:rPr>
          <w:rStyle w:val="5yl5"/>
          <w:sz w:val="24"/>
          <w:szCs w:val="24"/>
        </w:rPr>
      </w:pPr>
      <w:r w:rsidRPr="00B95C1C">
        <w:rPr>
          <w:rStyle w:val="5yl5"/>
          <w:sz w:val="24"/>
          <w:szCs w:val="24"/>
        </w:rPr>
        <w:t xml:space="preserve">Me llamo Carolina </w:t>
      </w:r>
      <w:r w:rsidR="002D3752">
        <w:rPr>
          <w:rStyle w:val="5yl5"/>
          <w:sz w:val="24"/>
          <w:szCs w:val="24"/>
        </w:rPr>
        <w:t xml:space="preserve">Serra, soy </w:t>
      </w:r>
      <w:r w:rsidR="00EC2ACC">
        <w:rPr>
          <w:rStyle w:val="5yl5"/>
          <w:sz w:val="24"/>
          <w:szCs w:val="24"/>
        </w:rPr>
        <w:t>estudiante</w:t>
      </w:r>
      <w:r w:rsidR="002D3752">
        <w:rPr>
          <w:rStyle w:val="5yl5"/>
          <w:sz w:val="24"/>
          <w:szCs w:val="24"/>
        </w:rPr>
        <w:t xml:space="preserve"> de Ingeniería F</w:t>
      </w:r>
      <w:r w:rsidRPr="00B95C1C">
        <w:rPr>
          <w:rStyle w:val="5yl5"/>
          <w:sz w:val="24"/>
          <w:szCs w:val="24"/>
        </w:rPr>
        <w:t xml:space="preserve">orestal y </w:t>
      </w:r>
      <w:r w:rsidR="002D3752">
        <w:rPr>
          <w:rStyle w:val="5yl5"/>
          <w:sz w:val="24"/>
          <w:szCs w:val="24"/>
        </w:rPr>
        <w:t xml:space="preserve">actualmente </w:t>
      </w:r>
      <w:r w:rsidR="00604B8A">
        <w:rPr>
          <w:rStyle w:val="5yl5"/>
          <w:sz w:val="24"/>
          <w:szCs w:val="24"/>
        </w:rPr>
        <w:t>estoy cursando</w:t>
      </w:r>
      <w:r w:rsidRPr="00B95C1C">
        <w:rPr>
          <w:rStyle w:val="5yl5"/>
          <w:sz w:val="24"/>
          <w:szCs w:val="24"/>
        </w:rPr>
        <w:t xml:space="preserve"> 4° año. Mi interés por participar en la Pasantía “Relevamiento florístico y estructural de bosque nativo” en la Isla Martín García </w:t>
      </w:r>
      <w:r w:rsidR="00053C3E" w:rsidRPr="00B95C1C">
        <w:rPr>
          <w:rStyle w:val="5yl5"/>
          <w:sz w:val="24"/>
          <w:szCs w:val="24"/>
        </w:rPr>
        <w:t>fue conocer el tra</w:t>
      </w:r>
      <w:r w:rsidR="003B0E32">
        <w:rPr>
          <w:rStyle w:val="5yl5"/>
          <w:sz w:val="24"/>
          <w:szCs w:val="24"/>
        </w:rPr>
        <w:t>bajo a campo de un Ingeniero F</w:t>
      </w:r>
      <w:r w:rsidR="00053C3E" w:rsidRPr="00B95C1C">
        <w:rPr>
          <w:rStyle w:val="5yl5"/>
          <w:sz w:val="24"/>
          <w:szCs w:val="24"/>
        </w:rPr>
        <w:t>orestal y</w:t>
      </w:r>
      <w:r w:rsidR="003B0E32">
        <w:rPr>
          <w:rStyle w:val="5yl5"/>
          <w:sz w:val="24"/>
          <w:szCs w:val="24"/>
        </w:rPr>
        <w:t>,</w:t>
      </w:r>
      <w:r w:rsidR="00053C3E" w:rsidRPr="00B95C1C">
        <w:rPr>
          <w:rStyle w:val="5yl5"/>
          <w:sz w:val="24"/>
          <w:szCs w:val="24"/>
        </w:rPr>
        <w:t xml:space="preserve"> particularmente cómo se lleva a cabo un inventario</w:t>
      </w:r>
      <w:r w:rsidR="003B0E32">
        <w:rPr>
          <w:rStyle w:val="5yl5"/>
          <w:sz w:val="24"/>
          <w:szCs w:val="24"/>
        </w:rPr>
        <w:t xml:space="preserve"> forestal</w:t>
      </w:r>
      <w:r w:rsidR="00053C3E" w:rsidRPr="00B95C1C">
        <w:rPr>
          <w:rStyle w:val="5yl5"/>
          <w:sz w:val="24"/>
          <w:szCs w:val="24"/>
        </w:rPr>
        <w:t xml:space="preserve">. La experiencia </w:t>
      </w:r>
      <w:r w:rsidRPr="00B95C1C">
        <w:rPr>
          <w:rStyle w:val="5yl5"/>
          <w:sz w:val="24"/>
          <w:szCs w:val="24"/>
        </w:rPr>
        <w:t xml:space="preserve">fue muy positiva, </w:t>
      </w:r>
      <w:r w:rsidR="00053C3E" w:rsidRPr="00B95C1C">
        <w:rPr>
          <w:rStyle w:val="5yl5"/>
          <w:sz w:val="24"/>
          <w:szCs w:val="24"/>
        </w:rPr>
        <w:t xml:space="preserve">estudiantes de distintas carreras </w:t>
      </w:r>
      <w:r w:rsidR="003B0E32">
        <w:rPr>
          <w:rStyle w:val="5yl5"/>
          <w:sz w:val="24"/>
          <w:szCs w:val="24"/>
        </w:rPr>
        <w:t xml:space="preserve">como Ingeniería Forestal y Botánica, </w:t>
      </w:r>
      <w:r w:rsidR="00053C3E" w:rsidRPr="00B95C1C">
        <w:rPr>
          <w:rStyle w:val="5yl5"/>
          <w:sz w:val="24"/>
          <w:szCs w:val="24"/>
        </w:rPr>
        <w:t xml:space="preserve">pudimos intercambiar conocimientos que fuimos adquiriendo a lo largo de la carrera, y a su vez, al haber participado estudiantes de todos los años, sirvió mucho a los alumnos de los primeros años porque constantemente había un intercambio con los </w:t>
      </w:r>
      <w:r w:rsidR="00686777" w:rsidRPr="00B95C1C">
        <w:rPr>
          <w:rStyle w:val="5yl5"/>
          <w:sz w:val="24"/>
          <w:szCs w:val="24"/>
        </w:rPr>
        <w:t>alumnos ya avanzados.</w:t>
      </w:r>
      <w:r w:rsidR="00053C3E" w:rsidRPr="00B95C1C">
        <w:rPr>
          <w:rStyle w:val="5yl5"/>
          <w:sz w:val="24"/>
          <w:szCs w:val="24"/>
        </w:rPr>
        <w:t xml:space="preserve"> </w:t>
      </w:r>
      <w:r w:rsidRPr="00B95C1C">
        <w:rPr>
          <w:rStyle w:val="5yl5"/>
          <w:sz w:val="24"/>
          <w:szCs w:val="24"/>
        </w:rPr>
        <w:t xml:space="preserve">Esta pasantía fue promovida por la Secretaría de Bosques y </w:t>
      </w:r>
      <w:r w:rsidR="00666A11" w:rsidRPr="00B95C1C">
        <w:rPr>
          <w:rStyle w:val="5yl5"/>
          <w:sz w:val="24"/>
          <w:szCs w:val="24"/>
        </w:rPr>
        <w:t xml:space="preserve">por </w:t>
      </w:r>
      <w:r w:rsidRPr="00B95C1C">
        <w:rPr>
          <w:rStyle w:val="5yl5"/>
          <w:sz w:val="24"/>
          <w:szCs w:val="24"/>
        </w:rPr>
        <w:t xml:space="preserve">el profesor a cargo, Manuel Cellini. También recomendada por los compañeros que viajaron el año pasado. </w:t>
      </w:r>
    </w:p>
    <w:p w:rsidR="009A1037" w:rsidRDefault="009D2EDB" w:rsidP="00231C78">
      <w:pPr>
        <w:pStyle w:val="NormalWeb"/>
        <w:spacing w:before="0" w:beforeAutospacing="0" w:after="0" w:afterAutospacing="0" w:line="276" w:lineRule="auto"/>
        <w:jc w:val="both"/>
        <w:rPr>
          <w:rStyle w:val="5yl5"/>
          <w:rFonts w:asciiTheme="minorHAnsi" w:hAnsiTheme="minorHAnsi" w:cstheme="minorHAnsi"/>
        </w:rPr>
      </w:pPr>
      <w:r w:rsidRPr="008704ED">
        <w:rPr>
          <w:rStyle w:val="5yl5"/>
          <w:rFonts w:asciiTheme="minorHAnsi" w:hAnsiTheme="minorHAnsi" w:cstheme="minorHAnsi"/>
        </w:rPr>
        <w:t xml:space="preserve">La pasantía consistió en el </w:t>
      </w:r>
      <w:r w:rsidR="008704ED" w:rsidRPr="008704ED">
        <w:rPr>
          <w:rStyle w:val="5yl5"/>
          <w:rFonts w:asciiTheme="minorHAnsi" w:hAnsiTheme="minorHAnsi" w:cstheme="minorHAnsi"/>
        </w:rPr>
        <w:t xml:space="preserve">“Relevamiento florístico y estructural de bosque nativo” en la Isla Martin García.  </w:t>
      </w:r>
      <w:r w:rsidR="008704ED" w:rsidRPr="008704ED">
        <w:rPr>
          <w:rFonts w:asciiTheme="minorHAnsi" w:hAnsiTheme="minorHAnsi" w:cstheme="minorHAnsi"/>
          <w:bCs/>
        </w:rPr>
        <w:t>La isla Martín García</w:t>
      </w:r>
      <w:r w:rsidR="008704ED" w:rsidRPr="008704ED">
        <w:rPr>
          <w:rFonts w:asciiTheme="minorHAnsi" w:hAnsiTheme="minorHAnsi" w:cstheme="minorHAnsi"/>
        </w:rPr>
        <w:t xml:space="preserve"> está localizada en el </w:t>
      </w:r>
      <w:hyperlink r:id="rId4" w:tooltip="Río de la Plata" w:history="1">
        <w:r w:rsidR="008704ED" w:rsidRPr="008704ED">
          <w:rPr>
            <w:rStyle w:val="Hipervnculo"/>
            <w:rFonts w:asciiTheme="minorHAnsi" w:hAnsiTheme="minorHAnsi" w:cstheme="minorHAnsi"/>
            <w:color w:val="auto"/>
            <w:u w:val="none"/>
          </w:rPr>
          <w:t>Río de la Plata</w:t>
        </w:r>
      </w:hyperlink>
      <w:r w:rsidR="008704ED" w:rsidRPr="008704ED">
        <w:rPr>
          <w:rFonts w:asciiTheme="minorHAnsi" w:hAnsiTheme="minorHAnsi" w:cstheme="minorHAnsi"/>
        </w:rPr>
        <w:t xml:space="preserve"> (</w:t>
      </w:r>
      <w:hyperlink r:id="rId5" w:history="1">
        <w:r w:rsidR="008704ED" w:rsidRPr="008704ED">
          <w:rPr>
            <w:rStyle w:val="latitude"/>
            <w:rFonts w:asciiTheme="minorHAnsi" w:hAnsiTheme="minorHAnsi" w:cstheme="minorHAnsi"/>
          </w:rPr>
          <w:t>34°11 Sur,</w:t>
        </w:r>
        <w:r w:rsidR="008704ED" w:rsidRPr="008704ED">
          <w:rPr>
            <w:rStyle w:val="geo-dms"/>
            <w:rFonts w:asciiTheme="minorHAnsi" w:hAnsiTheme="minorHAnsi" w:cstheme="minorHAnsi"/>
          </w:rPr>
          <w:t xml:space="preserve"> </w:t>
        </w:r>
        <w:r w:rsidR="008704ED" w:rsidRPr="008704ED">
          <w:rPr>
            <w:rStyle w:val="longitude"/>
            <w:rFonts w:asciiTheme="minorHAnsi" w:hAnsiTheme="minorHAnsi" w:cstheme="minorHAnsi"/>
          </w:rPr>
          <w:t>58°15′ O</w:t>
        </w:r>
      </w:hyperlink>
      <w:r w:rsidR="008704ED" w:rsidRPr="008704ED">
        <w:rPr>
          <w:rStyle w:val="plainlinks"/>
          <w:rFonts w:asciiTheme="minorHAnsi" w:hAnsiTheme="minorHAnsi" w:cstheme="minorHAnsi"/>
        </w:rPr>
        <w:t>este</w:t>
      </w:r>
      <w:r w:rsidR="008704ED" w:rsidRPr="008704ED">
        <w:rPr>
          <w:rFonts w:asciiTheme="minorHAnsi" w:hAnsiTheme="minorHAnsi" w:cstheme="minorHAnsi"/>
        </w:rPr>
        <w:t xml:space="preserve">) bajo jurisdicción </w:t>
      </w:r>
      <w:r w:rsidR="00386166">
        <w:rPr>
          <w:rFonts w:asciiTheme="minorHAnsi" w:hAnsiTheme="minorHAnsi" w:cstheme="minorHAnsi"/>
        </w:rPr>
        <w:t>argentina</w:t>
      </w:r>
      <w:r w:rsidR="008704ED" w:rsidRPr="008704ED">
        <w:rPr>
          <w:rFonts w:asciiTheme="minorHAnsi" w:hAnsiTheme="minorHAnsi" w:cstheme="minorHAnsi"/>
        </w:rPr>
        <w:t xml:space="preserve">, forma parte del </w:t>
      </w:r>
      <w:hyperlink r:id="rId6" w:tooltip="Partido de La Plata" w:history="1">
        <w:r w:rsidR="008704ED" w:rsidRPr="008704ED">
          <w:rPr>
            <w:rStyle w:val="Hipervnculo"/>
            <w:rFonts w:asciiTheme="minorHAnsi" w:hAnsiTheme="minorHAnsi" w:cstheme="minorHAnsi"/>
            <w:color w:val="auto"/>
            <w:u w:val="none"/>
          </w:rPr>
          <w:t>partido de La Plata</w:t>
        </w:r>
      </w:hyperlink>
      <w:r w:rsidR="008704ED" w:rsidRPr="008704ED">
        <w:rPr>
          <w:rFonts w:asciiTheme="minorHAnsi" w:hAnsiTheme="minorHAnsi" w:cstheme="minorHAnsi"/>
        </w:rPr>
        <w:t xml:space="preserve">, </w:t>
      </w:r>
      <w:hyperlink r:id="rId7" w:tooltip="Provincia de Buenos Aires" w:history="1">
        <w:r w:rsidR="008704ED" w:rsidRPr="008704ED">
          <w:rPr>
            <w:rStyle w:val="Hipervnculo"/>
            <w:rFonts w:asciiTheme="minorHAnsi" w:hAnsiTheme="minorHAnsi" w:cstheme="minorHAnsi"/>
            <w:color w:val="auto"/>
            <w:u w:val="none"/>
          </w:rPr>
          <w:t>provincia de Buenos Aires</w:t>
        </w:r>
      </w:hyperlink>
      <w:r w:rsidR="008704ED" w:rsidRPr="008704ED">
        <w:rPr>
          <w:rFonts w:asciiTheme="minorHAnsi" w:hAnsiTheme="minorHAnsi" w:cstheme="minorHAnsi"/>
        </w:rPr>
        <w:t xml:space="preserve">. Cuenta con aproximadamente 168 </w:t>
      </w:r>
      <w:hyperlink r:id="rId8" w:tooltip="Hectárea" w:history="1">
        <w:r w:rsidR="008704ED" w:rsidRPr="008704ED">
          <w:rPr>
            <w:rStyle w:val="Hipervnculo"/>
            <w:rFonts w:asciiTheme="minorHAnsi" w:hAnsiTheme="minorHAnsi" w:cstheme="minorHAnsi"/>
            <w:color w:val="auto"/>
            <w:u w:val="none"/>
          </w:rPr>
          <w:t>h</w:t>
        </w:r>
        <w:r w:rsidR="00386166">
          <w:rPr>
            <w:rStyle w:val="Hipervnculo"/>
            <w:rFonts w:asciiTheme="minorHAnsi" w:hAnsiTheme="minorHAnsi" w:cstheme="minorHAnsi"/>
            <w:color w:val="auto"/>
            <w:u w:val="none"/>
          </w:rPr>
          <w:t>a</w:t>
        </w:r>
      </w:hyperlink>
      <w:r w:rsidR="00386166">
        <w:rPr>
          <w:rFonts w:asciiTheme="minorHAnsi" w:hAnsiTheme="minorHAnsi" w:cstheme="minorHAnsi"/>
        </w:rPr>
        <w:t xml:space="preserve"> de superficie</w:t>
      </w:r>
      <w:r w:rsidR="008704ED" w:rsidRPr="008704ED">
        <w:rPr>
          <w:rFonts w:asciiTheme="minorHAnsi" w:hAnsiTheme="minorHAnsi" w:cstheme="minorHAnsi"/>
        </w:rPr>
        <w:t>. La zona a muestrear fue la reserva Martín García, con acceso</w:t>
      </w:r>
      <w:r w:rsidRPr="008704ED">
        <w:rPr>
          <w:rStyle w:val="5yl5"/>
          <w:rFonts w:asciiTheme="minorHAnsi" w:hAnsiTheme="minorHAnsi" w:cstheme="minorHAnsi"/>
        </w:rPr>
        <w:t xml:space="preserve"> restringido a </w:t>
      </w:r>
      <w:r w:rsidR="00B95C1C" w:rsidRPr="008704ED">
        <w:rPr>
          <w:rStyle w:val="5yl5"/>
          <w:rFonts w:asciiTheme="minorHAnsi" w:hAnsiTheme="minorHAnsi" w:cstheme="minorHAnsi"/>
        </w:rPr>
        <w:t xml:space="preserve">pobladores </w:t>
      </w:r>
      <w:r w:rsidR="002D3752">
        <w:rPr>
          <w:rStyle w:val="5yl5"/>
          <w:rFonts w:asciiTheme="minorHAnsi" w:hAnsiTheme="minorHAnsi" w:cstheme="minorHAnsi"/>
        </w:rPr>
        <w:t xml:space="preserve">y turistas. Se llevó a cabo un muestreo sistemático, donde a partir de un punto elegido al azar se </w:t>
      </w:r>
      <w:r w:rsidR="00B95C1C" w:rsidRPr="008704ED">
        <w:rPr>
          <w:rStyle w:val="5yl5"/>
          <w:rFonts w:asciiTheme="minorHAnsi" w:hAnsiTheme="minorHAnsi" w:cstheme="minorHAnsi"/>
        </w:rPr>
        <w:t xml:space="preserve"> trazaron líneas</w:t>
      </w:r>
      <w:r w:rsidR="002D3752">
        <w:rPr>
          <w:rStyle w:val="5yl5"/>
          <w:rFonts w:asciiTheme="minorHAnsi" w:hAnsiTheme="minorHAnsi" w:cstheme="minorHAnsi"/>
        </w:rPr>
        <w:t xml:space="preserve"> cada 100 </w:t>
      </w:r>
      <w:r w:rsidR="008704ED">
        <w:rPr>
          <w:rStyle w:val="5yl5"/>
          <w:rFonts w:asciiTheme="minorHAnsi" w:hAnsiTheme="minorHAnsi" w:cstheme="minorHAnsi"/>
        </w:rPr>
        <w:t>m</w:t>
      </w:r>
      <w:r w:rsidR="00B95C1C" w:rsidRPr="008704ED">
        <w:rPr>
          <w:rStyle w:val="5yl5"/>
          <w:rFonts w:asciiTheme="minorHAnsi" w:hAnsiTheme="minorHAnsi" w:cstheme="minorHAnsi"/>
        </w:rPr>
        <w:t xml:space="preserve"> </w:t>
      </w:r>
      <w:r w:rsidR="002D3752">
        <w:rPr>
          <w:rStyle w:val="5yl5"/>
          <w:rFonts w:asciiTheme="minorHAnsi" w:hAnsiTheme="minorHAnsi" w:cstheme="minorHAnsi"/>
        </w:rPr>
        <w:t xml:space="preserve">de distancia </w:t>
      </w:r>
      <w:r w:rsidR="00B95C1C" w:rsidRPr="008704ED">
        <w:rPr>
          <w:rStyle w:val="5yl5"/>
          <w:rFonts w:asciiTheme="minorHAnsi" w:hAnsiTheme="minorHAnsi" w:cstheme="minorHAnsi"/>
        </w:rPr>
        <w:t xml:space="preserve">perpendiculares </w:t>
      </w:r>
      <w:r w:rsidRPr="008704ED">
        <w:rPr>
          <w:rStyle w:val="5yl5"/>
          <w:rFonts w:asciiTheme="minorHAnsi" w:hAnsiTheme="minorHAnsi" w:cstheme="minorHAnsi"/>
        </w:rPr>
        <w:t xml:space="preserve"> </w:t>
      </w:r>
      <w:r w:rsidR="00F77C04">
        <w:rPr>
          <w:rStyle w:val="5yl5"/>
          <w:rFonts w:asciiTheme="minorHAnsi" w:hAnsiTheme="minorHAnsi" w:cstheme="minorHAnsi"/>
        </w:rPr>
        <w:t>a la pista de aviación</w:t>
      </w:r>
      <w:r w:rsidR="002D3752">
        <w:rPr>
          <w:rStyle w:val="5yl5"/>
          <w:rFonts w:asciiTheme="minorHAnsi" w:hAnsiTheme="minorHAnsi" w:cstheme="minorHAnsi"/>
        </w:rPr>
        <w:t>. Sobre ellas se establecieron parcelas circulares</w:t>
      </w:r>
      <w:r w:rsidR="00386166">
        <w:rPr>
          <w:rStyle w:val="5yl5"/>
          <w:rFonts w:asciiTheme="minorHAnsi" w:hAnsiTheme="minorHAnsi" w:cstheme="minorHAnsi"/>
        </w:rPr>
        <w:t xml:space="preserve"> distanciadas a 50 m. El radio de las parcelas fue de 6m. En cada parcela se </w:t>
      </w:r>
      <w:r w:rsidR="008D58A9">
        <w:rPr>
          <w:rStyle w:val="5yl5"/>
          <w:rFonts w:asciiTheme="minorHAnsi" w:hAnsiTheme="minorHAnsi" w:cstheme="minorHAnsi"/>
        </w:rPr>
        <w:t xml:space="preserve">reconocieron las especies presentes y se </w:t>
      </w:r>
      <w:r w:rsidR="00386166">
        <w:rPr>
          <w:rStyle w:val="5yl5"/>
          <w:rFonts w:asciiTheme="minorHAnsi" w:hAnsiTheme="minorHAnsi" w:cstheme="minorHAnsi"/>
        </w:rPr>
        <w:t>midió el perímetro a la altura del pecho (1,3 m)</w:t>
      </w:r>
      <w:r w:rsidR="00386166" w:rsidRPr="00386166">
        <w:rPr>
          <w:rStyle w:val="5yl5"/>
          <w:rFonts w:asciiTheme="minorHAnsi" w:hAnsiTheme="minorHAnsi" w:cstheme="minorHAnsi"/>
        </w:rPr>
        <w:t xml:space="preserve"> </w:t>
      </w:r>
      <w:r w:rsidR="00386166">
        <w:rPr>
          <w:rStyle w:val="5yl5"/>
          <w:rFonts w:asciiTheme="minorHAnsi" w:hAnsiTheme="minorHAnsi" w:cstheme="minorHAnsi"/>
        </w:rPr>
        <w:t xml:space="preserve">con cinta métrica para calcular el DAP. Se midieron aquellos árboles con un DAP mayor a </w:t>
      </w:r>
      <w:r w:rsidR="008D58A9">
        <w:rPr>
          <w:rStyle w:val="5yl5"/>
          <w:rFonts w:asciiTheme="minorHAnsi" w:hAnsiTheme="minorHAnsi" w:cstheme="minorHAnsi"/>
        </w:rPr>
        <w:t>7</w:t>
      </w:r>
      <w:r w:rsidR="00A341B6">
        <w:rPr>
          <w:rStyle w:val="5yl5"/>
          <w:rFonts w:asciiTheme="minorHAnsi" w:hAnsiTheme="minorHAnsi" w:cstheme="minorHAnsi"/>
        </w:rPr>
        <w:t xml:space="preserve"> </w:t>
      </w:r>
      <w:r w:rsidR="008D58A9">
        <w:rPr>
          <w:rStyle w:val="5yl5"/>
          <w:rFonts w:asciiTheme="minorHAnsi" w:hAnsiTheme="minorHAnsi" w:cstheme="minorHAnsi"/>
        </w:rPr>
        <w:t>cm. Para el reconocimiento de especies se realizó el primer día una recorrida por la isla para observas las distintas especies y sus características morfológicas y estru</w:t>
      </w:r>
      <w:r w:rsidR="00976C05">
        <w:rPr>
          <w:rStyle w:val="5yl5"/>
          <w:rFonts w:asciiTheme="minorHAnsi" w:hAnsiTheme="minorHAnsi" w:cstheme="minorHAnsi"/>
        </w:rPr>
        <w:t xml:space="preserve">cturales y, además </w:t>
      </w:r>
      <w:r w:rsidR="00BA19A5">
        <w:rPr>
          <w:rStyle w:val="5yl5"/>
          <w:rFonts w:asciiTheme="minorHAnsi" w:hAnsiTheme="minorHAnsi" w:cstheme="minorHAnsi"/>
        </w:rPr>
        <w:t xml:space="preserve">se contó </w:t>
      </w:r>
      <w:r w:rsidR="00976C05">
        <w:rPr>
          <w:rStyle w:val="5yl5"/>
          <w:rFonts w:asciiTheme="minorHAnsi" w:hAnsiTheme="minorHAnsi" w:cstheme="minorHAnsi"/>
        </w:rPr>
        <w:t xml:space="preserve">con el apoyo de bibliografía sobre especies nativas de la zona. </w:t>
      </w:r>
      <w:r w:rsidR="00A4744D">
        <w:rPr>
          <w:rStyle w:val="5yl5"/>
          <w:rFonts w:asciiTheme="minorHAnsi" w:hAnsiTheme="minorHAnsi" w:cstheme="minorHAnsi"/>
        </w:rPr>
        <w:t>A partir de estos datos muestreados cada alumno elegirá por interés un tema a analizar y realizará un informe para la acreditación de la pasantía.</w:t>
      </w:r>
      <w:r w:rsidR="00925E5D">
        <w:rPr>
          <w:rStyle w:val="5yl5"/>
          <w:rFonts w:asciiTheme="minorHAnsi" w:hAnsiTheme="minorHAnsi" w:cstheme="minorHAnsi"/>
        </w:rPr>
        <w:t xml:space="preserve"> Por mi parte, voy a analizar y comparar la composición florística</w:t>
      </w:r>
      <w:r w:rsidR="006269B5">
        <w:rPr>
          <w:rStyle w:val="5yl5"/>
          <w:rFonts w:asciiTheme="minorHAnsi" w:hAnsiTheme="minorHAnsi" w:cstheme="minorHAnsi"/>
        </w:rPr>
        <w:t xml:space="preserve"> dentro</w:t>
      </w:r>
      <w:r w:rsidR="00925E5D">
        <w:rPr>
          <w:rStyle w:val="5yl5"/>
          <w:rFonts w:asciiTheme="minorHAnsi" w:hAnsiTheme="minorHAnsi" w:cstheme="minorHAnsi"/>
        </w:rPr>
        <w:t xml:space="preserve"> la reserva Martín García y fuera de ella. Para ello, con ayuda de compañeros, </w:t>
      </w:r>
      <w:r w:rsidR="00B70319">
        <w:rPr>
          <w:rStyle w:val="5yl5"/>
          <w:rFonts w:asciiTheme="minorHAnsi" w:hAnsiTheme="minorHAnsi" w:cstheme="minorHAnsi"/>
        </w:rPr>
        <w:t>se muestrearon</w:t>
      </w:r>
      <w:r w:rsidR="00925E5D">
        <w:rPr>
          <w:rStyle w:val="5yl5"/>
          <w:rFonts w:asciiTheme="minorHAnsi" w:hAnsiTheme="minorHAnsi" w:cstheme="minorHAnsi"/>
        </w:rPr>
        <w:t xml:space="preserve"> parcelas ubicadas fuera de la reserva. </w:t>
      </w:r>
      <w:r w:rsidR="00C22FF2">
        <w:rPr>
          <w:rStyle w:val="5yl5"/>
          <w:rFonts w:asciiTheme="minorHAnsi" w:hAnsiTheme="minorHAnsi" w:cstheme="minorHAnsi"/>
        </w:rPr>
        <w:t xml:space="preserve">Se establecieron sistemáticamente 5 parcelas circulares </w:t>
      </w:r>
      <w:r w:rsidR="00925E5D">
        <w:rPr>
          <w:rStyle w:val="5yl5"/>
          <w:rFonts w:asciiTheme="minorHAnsi" w:hAnsiTheme="minorHAnsi" w:cstheme="minorHAnsi"/>
        </w:rPr>
        <w:t xml:space="preserve"> </w:t>
      </w:r>
      <w:r w:rsidR="00C22FF2">
        <w:rPr>
          <w:rStyle w:val="5yl5"/>
          <w:rFonts w:asciiTheme="minorHAnsi" w:hAnsiTheme="minorHAnsi" w:cstheme="minorHAnsi"/>
        </w:rPr>
        <w:t>con un radio de 6m. En ellas se realizó el mismo procedimient</w:t>
      </w:r>
      <w:r w:rsidR="004613F0">
        <w:rPr>
          <w:rStyle w:val="5yl5"/>
          <w:rFonts w:asciiTheme="minorHAnsi" w:hAnsiTheme="minorHAnsi" w:cstheme="minorHAnsi"/>
        </w:rPr>
        <w:t xml:space="preserve">o que en las parcelas anteriormente </w:t>
      </w:r>
      <w:r w:rsidR="0074587F">
        <w:rPr>
          <w:rStyle w:val="5yl5"/>
          <w:rFonts w:asciiTheme="minorHAnsi" w:hAnsiTheme="minorHAnsi" w:cstheme="minorHAnsi"/>
        </w:rPr>
        <w:t>mencionadas</w:t>
      </w:r>
      <w:r w:rsidR="00C22FF2">
        <w:rPr>
          <w:rStyle w:val="5yl5"/>
          <w:rFonts w:asciiTheme="minorHAnsi" w:hAnsiTheme="minorHAnsi" w:cstheme="minorHAnsi"/>
        </w:rPr>
        <w:t>.</w:t>
      </w:r>
      <w:r w:rsidR="006269B5">
        <w:rPr>
          <w:rStyle w:val="5yl5"/>
          <w:rFonts w:asciiTheme="minorHAnsi" w:hAnsiTheme="minorHAnsi" w:cstheme="minorHAnsi"/>
        </w:rPr>
        <w:t xml:space="preserve"> Los datos obtenidos se analizarán estadísticamen</w:t>
      </w:r>
      <w:r w:rsidR="004613F0">
        <w:rPr>
          <w:rStyle w:val="5yl5"/>
          <w:rFonts w:asciiTheme="minorHAnsi" w:hAnsiTheme="minorHAnsi" w:cstheme="minorHAnsi"/>
        </w:rPr>
        <w:t xml:space="preserve">te para comparar y observar si se encuentran </w:t>
      </w:r>
      <w:r w:rsidR="006269B5">
        <w:rPr>
          <w:rStyle w:val="5yl5"/>
          <w:rFonts w:asciiTheme="minorHAnsi" w:hAnsiTheme="minorHAnsi" w:cstheme="minorHAnsi"/>
        </w:rPr>
        <w:t xml:space="preserve">diferencias significativas en la composición </w:t>
      </w:r>
      <w:r w:rsidR="004613F0">
        <w:rPr>
          <w:rStyle w:val="5yl5"/>
          <w:rFonts w:asciiTheme="minorHAnsi" w:hAnsiTheme="minorHAnsi" w:cstheme="minorHAnsi"/>
        </w:rPr>
        <w:t>florística</w:t>
      </w:r>
      <w:r w:rsidR="006269B5">
        <w:rPr>
          <w:rStyle w:val="5yl5"/>
          <w:rFonts w:asciiTheme="minorHAnsi" w:hAnsiTheme="minorHAnsi" w:cstheme="minorHAnsi"/>
        </w:rPr>
        <w:t xml:space="preserve"> dentro y fuera de la reserva intangible.</w:t>
      </w:r>
    </w:p>
    <w:p w:rsidR="009A1037" w:rsidRDefault="009A1037" w:rsidP="00231C78">
      <w:pPr>
        <w:pStyle w:val="NormalWeb"/>
        <w:spacing w:before="0" w:beforeAutospacing="0" w:after="0" w:afterAutospacing="0" w:line="276" w:lineRule="auto"/>
        <w:jc w:val="both"/>
        <w:rPr>
          <w:rStyle w:val="5yl5"/>
          <w:rFonts w:asciiTheme="minorHAnsi" w:hAnsiTheme="minorHAnsi" w:cstheme="minorHAnsi"/>
        </w:rPr>
      </w:pPr>
    </w:p>
    <w:p w:rsidR="009A1037" w:rsidRPr="008704ED" w:rsidRDefault="009A1037" w:rsidP="00231C78">
      <w:pPr>
        <w:pStyle w:val="NormalWeb"/>
        <w:spacing w:before="0" w:beforeAutospacing="0" w:after="0" w:afterAutospacing="0" w:line="276" w:lineRule="auto"/>
        <w:jc w:val="both"/>
        <w:rPr>
          <w:rStyle w:val="5yl5"/>
          <w:rFonts w:asciiTheme="minorHAnsi" w:hAnsiTheme="minorHAnsi" w:cstheme="minorHAnsi"/>
        </w:rPr>
      </w:pPr>
    </w:p>
    <w:p w:rsidR="008704ED" w:rsidRDefault="009A1037" w:rsidP="00231C78">
      <w:pPr>
        <w:pStyle w:val="NormalWeb"/>
        <w:spacing w:before="0" w:beforeAutospacing="0" w:after="0" w:afterAutospacing="0" w:line="276" w:lineRule="auto"/>
        <w:jc w:val="both"/>
        <w:rPr>
          <w:rStyle w:val="5yl5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lastRenderedPageBreak/>
        <w:drawing>
          <wp:inline distT="0" distB="0" distL="0" distR="0">
            <wp:extent cx="3383906" cy="3457575"/>
            <wp:effectExtent l="19050" t="0" r="6994" b="0"/>
            <wp:docPr id="1" name="Imagen 1" descr="C:\Users\Usuario\Documents\Carolina\aFACULTAD\Relevamiento Isla Martin Garci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Carolina\aFACULTAD\Relevamiento Isla Martin Garcia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59" cy="345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037" w:rsidRDefault="009A1037" w:rsidP="00231C78">
      <w:pPr>
        <w:pStyle w:val="NormalWeb"/>
        <w:spacing w:before="0" w:beforeAutospacing="0" w:after="0" w:afterAutospacing="0" w:line="276" w:lineRule="auto"/>
        <w:jc w:val="both"/>
        <w:rPr>
          <w:rStyle w:val="5yl5"/>
          <w:rFonts w:asciiTheme="minorHAnsi" w:hAnsiTheme="minorHAnsi" w:cstheme="minorHAnsi"/>
          <w:sz w:val="20"/>
          <w:szCs w:val="20"/>
        </w:rPr>
      </w:pPr>
      <w:r w:rsidRPr="009A1037">
        <w:rPr>
          <w:rStyle w:val="5yl5"/>
          <w:rFonts w:asciiTheme="minorHAnsi" w:hAnsiTheme="minorHAnsi" w:cstheme="minorHAnsi"/>
          <w:sz w:val="20"/>
          <w:szCs w:val="20"/>
        </w:rPr>
        <w:t xml:space="preserve">Mapa de la Isla Martín García. Fuente: Google Earth </w:t>
      </w:r>
    </w:p>
    <w:p w:rsidR="009A1037" w:rsidRPr="009A1037" w:rsidRDefault="009A1037" w:rsidP="00231C78">
      <w:pPr>
        <w:pStyle w:val="NormalWeb"/>
        <w:spacing w:before="0" w:beforeAutospacing="0" w:after="0" w:afterAutospacing="0" w:line="276" w:lineRule="auto"/>
        <w:jc w:val="both"/>
        <w:rPr>
          <w:rStyle w:val="5yl5"/>
          <w:rFonts w:asciiTheme="minorHAnsi" w:hAnsiTheme="minorHAnsi" w:cstheme="minorHAnsi"/>
          <w:sz w:val="20"/>
          <w:szCs w:val="20"/>
        </w:rPr>
      </w:pPr>
    </w:p>
    <w:p w:rsidR="009A1037" w:rsidRDefault="009A1037" w:rsidP="00231C78">
      <w:pPr>
        <w:pStyle w:val="NormalWeb"/>
        <w:spacing w:before="0" w:beforeAutospacing="0" w:after="0" w:afterAutospacing="0" w:line="276" w:lineRule="auto"/>
        <w:jc w:val="both"/>
        <w:rPr>
          <w:rStyle w:val="5yl5"/>
          <w:rFonts w:asciiTheme="minorHAnsi" w:hAnsiTheme="minorHAnsi" w:cstheme="minorHAnsi"/>
        </w:rPr>
      </w:pPr>
    </w:p>
    <w:p w:rsidR="009A1037" w:rsidRPr="008704ED" w:rsidRDefault="009A1037" w:rsidP="00231C78">
      <w:pPr>
        <w:pStyle w:val="NormalWeb"/>
        <w:spacing w:before="0" w:beforeAutospacing="0" w:after="0" w:afterAutospacing="0" w:line="276" w:lineRule="auto"/>
        <w:jc w:val="both"/>
        <w:rPr>
          <w:rStyle w:val="5yl5"/>
          <w:rFonts w:asciiTheme="minorHAnsi" w:hAnsiTheme="minorHAnsi" w:cstheme="minorHAnsi"/>
        </w:rPr>
      </w:pPr>
    </w:p>
    <w:p w:rsidR="00D44EA5" w:rsidRPr="00B95C1C" w:rsidRDefault="0079015F" w:rsidP="00231C78">
      <w:pPr>
        <w:jc w:val="both"/>
        <w:rPr>
          <w:rStyle w:val="5yl5"/>
          <w:sz w:val="24"/>
          <w:szCs w:val="24"/>
        </w:rPr>
      </w:pPr>
      <w:r>
        <w:rPr>
          <w:rStyle w:val="5yl5"/>
          <w:sz w:val="24"/>
          <w:szCs w:val="24"/>
        </w:rPr>
        <w:t xml:space="preserve">Anteriormente hemos realizado inventarios forestales, pero  este trabajo fue distintivo por las características del bosque. </w:t>
      </w:r>
      <w:r w:rsidR="00053C3E" w:rsidRPr="00B95C1C">
        <w:rPr>
          <w:rStyle w:val="5yl5"/>
          <w:sz w:val="24"/>
          <w:szCs w:val="24"/>
        </w:rPr>
        <w:t xml:space="preserve">A principios del mes de mayo fuimos de viaje a Magdalena con la Cátedra de Ecología, para la realización de un </w:t>
      </w:r>
      <w:r w:rsidR="00686777" w:rsidRPr="00B95C1C">
        <w:rPr>
          <w:rStyle w:val="5yl5"/>
          <w:sz w:val="24"/>
          <w:szCs w:val="24"/>
        </w:rPr>
        <w:t>r</w:t>
      </w:r>
      <w:r w:rsidR="00053C3E" w:rsidRPr="00B95C1C">
        <w:rPr>
          <w:rStyle w:val="5yl5"/>
          <w:sz w:val="24"/>
          <w:szCs w:val="24"/>
        </w:rPr>
        <w:t xml:space="preserve">elevamiento </w:t>
      </w:r>
      <w:r w:rsidR="00686777" w:rsidRPr="00B95C1C">
        <w:rPr>
          <w:rStyle w:val="5yl5"/>
          <w:sz w:val="24"/>
          <w:szCs w:val="24"/>
        </w:rPr>
        <w:t>forestal en los</w:t>
      </w:r>
      <w:r w:rsidR="00053C3E" w:rsidRPr="00B95C1C">
        <w:rPr>
          <w:rStyle w:val="5yl5"/>
          <w:sz w:val="24"/>
          <w:szCs w:val="24"/>
        </w:rPr>
        <w:t xml:space="preserve"> </w:t>
      </w:r>
      <w:r w:rsidR="009920EA">
        <w:rPr>
          <w:rStyle w:val="5yl5"/>
          <w:sz w:val="24"/>
          <w:szCs w:val="24"/>
        </w:rPr>
        <w:t>bosques de T</w:t>
      </w:r>
      <w:r w:rsidR="00053C3E" w:rsidRPr="00B95C1C">
        <w:rPr>
          <w:rStyle w:val="5yl5"/>
          <w:sz w:val="24"/>
          <w:szCs w:val="24"/>
        </w:rPr>
        <w:t>alares. A pesar de que el objetivo del trabajo</w:t>
      </w:r>
      <w:r w:rsidR="00686777" w:rsidRPr="00B95C1C">
        <w:rPr>
          <w:rStyle w:val="5yl5"/>
          <w:sz w:val="24"/>
          <w:szCs w:val="24"/>
        </w:rPr>
        <w:t xml:space="preserve"> a campo </w:t>
      </w:r>
      <w:r w:rsidR="00053C3E" w:rsidRPr="00B95C1C">
        <w:rPr>
          <w:rStyle w:val="5yl5"/>
          <w:sz w:val="24"/>
          <w:szCs w:val="24"/>
        </w:rPr>
        <w:t xml:space="preserve"> era similar, relevar  las distintas especies y medir su diámetro, fue diferente el modo de trabajo </w:t>
      </w:r>
      <w:r w:rsidR="005737DA">
        <w:rPr>
          <w:rStyle w:val="5yl5"/>
          <w:sz w:val="24"/>
          <w:szCs w:val="24"/>
        </w:rPr>
        <w:t xml:space="preserve">ya que los talares son bosques con poca riqueza de especies, pocos estratos arbóreos lo que conduce a que el trabajo </w:t>
      </w:r>
      <w:r w:rsidR="00A4744D">
        <w:rPr>
          <w:rStyle w:val="5yl5"/>
          <w:sz w:val="24"/>
          <w:szCs w:val="24"/>
        </w:rPr>
        <w:t xml:space="preserve">a campo </w:t>
      </w:r>
      <w:r w:rsidR="005737DA">
        <w:rPr>
          <w:rStyle w:val="5yl5"/>
          <w:sz w:val="24"/>
          <w:szCs w:val="24"/>
        </w:rPr>
        <w:t>sea más fácil. En cambio los bosques ribereños y la selva ma</w:t>
      </w:r>
      <w:r w:rsidR="00132FD2">
        <w:rPr>
          <w:rStyle w:val="5yl5"/>
          <w:sz w:val="24"/>
          <w:szCs w:val="24"/>
        </w:rPr>
        <w:t>r</w:t>
      </w:r>
      <w:r w:rsidR="005737DA">
        <w:rPr>
          <w:rStyle w:val="5yl5"/>
          <w:sz w:val="24"/>
          <w:szCs w:val="24"/>
        </w:rPr>
        <w:t>ginal de la isla presentan mucha riqueza de especies</w:t>
      </w:r>
      <w:r w:rsidR="00132FD2">
        <w:rPr>
          <w:rStyle w:val="5yl5"/>
          <w:sz w:val="24"/>
          <w:szCs w:val="24"/>
        </w:rPr>
        <w:t xml:space="preserve">, mayor cantidad de estratos y dificultad para </w:t>
      </w:r>
      <w:r w:rsidR="00A4744D">
        <w:rPr>
          <w:rStyle w:val="5yl5"/>
          <w:sz w:val="24"/>
          <w:szCs w:val="24"/>
        </w:rPr>
        <w:t>l</w:t>
      </w:r>
      <w:r w:rsidR="00132FD2">
        <w:rPr>
          <w:rStyle w:val="5yl5"/>
          <w:sz w:val="24"/>
          <w:szCs w:val="24"/>
        </w:rPr>
        <w:t>a visibilidad y movilidad</w:t>
      </w:r>
      <w:r w:rsidR="005737DA">
        <w:rPr>
          <w:rStyle w:val="5yl5"/>
          <w:sz w:val="24"/>
          <w:szCs w:val="24"/>
        </w:rPr>
        <w:t xml:space="preserve">,  </w:t>
      </w:r>
      <w:r w:rsidR="00A47CFD">
        <w:rPr>
          <w:rStyle w:val="5yl5"/>
          <w:sz w:val="24"/>
          <w:szCs w:val="24"/>
        </w:rPr>
        <w:t xml:space="preserve">de manera </w:t>
      </w:r>
      <w:r w:rsidR="0074587F">
        <w:rPr>
          <w:rStyle w:val="5yl5"/>
          <w:sz w:val="24"/>
          <w:szCs w:val="24"/>
        </w:rPr>
        <w:t>que el tr</w:t>
      </w:r>
      <w:r w:rsidR="00604B8A">
        <w:rPr>
          <w:rStyle w:val="5yl5"/>
          <w:sz w:val="24"/>
          <w:szCs w:val="24"/>
        </w:rPr>
        <w:t>abajo presenta mayor dificultad. Además en el muestreo se van presentando inconvenientes que requieren tomar decisiones y  aprendimos qué criterios tener en cuenta en esos casos.</w:t>
      </w:r>
    </w:p>
    <w:p w:rsidR="00F66B15" w:rsidRDefault="00604B8A" w:rsidP="00231C78">
      <w:pPr>
        <w:jc w:val="both"/>
        <w:rPr>
          <w:rStyle w:val="5yl5"/>
          <w:sz w:val="24"/>
          <w:szCs w:val="24"/>
        </w:rPr>
      </w:pPr>
      <w:r>
        <w:rPr>
          <w:rStyle w:val="5yl5"/>
          <w:sz w:val="24"/>
          <w:szCs w:val="24"/>
        </w:rPr>
        <w:t xml:space="preserve">La convivencia </w:t>
      </w:r>
      <w:r w:rsidR="00043482">
        <w:rPr>
          <w:rStyle w:val="5yl5"/>
          <w:sz w:val="24"/>
          <w:szCs w:val="24"/>
        </w:rPr>
        <w:t>es un tema muy importante para futuros trabajos a campo como profesionales</w:t>
      </w:r>
      <w:r w:rsidR="00E9515C">
        <w:rPr>
          <w:rStyle w:val="5yl5"/>
          <w:sz w:val="24"/>
          <w:szCs w:val="24"/>
        </w:rPr>
        <w:t xml:space="preserve">. Estos viajes de campaña ayudan a adaptarse </w:t>
      </w:r>
      <w:r w:rsidR="00A341B6">
        <w:rPr>
          <w:rStyle w:val="5yl5"/>
          <w:sz w:val="24"/>
          <w:szCs w:val="24"/>
        </w:rPr>
        <w:t xml:space="preserve">a convivir con otras personas </w:t>
      </w:r>
      <w:r w:rsidR="00E9515C">
        <w:rPr>
          <w:rStyle w:val="5yl5"/>
          <w:sz w:val="24"/>
          <w:szCs w:val="24"/>
        </w:rPr>
        <w:t xml:space="preserve">y pensar como grupo, no de manera individual. </w:t>
      </w:r>
      <w:r>
        <w:rPr>
          <w:rStyle w:val="5yl5"/>
          <w:sz w:val="24"/>
          <w:szCs w:val="24"/>
        </w:rPr>
        <w:t>La experiencia de convivir</w:t>
      </w:r>
      <w:r w:rsidR="00043482">
        <w:rPr>
          <w:rStyle w:val="5yl5"/>
          <w:sz w:val="24"/>
          <w:szCs w:val="24"/>
        </w:rPr>
        <w:t xml:space="preserve"> con otros compañeros </w:t>
      </w:r>
      <w:r w:rsidR="00F66B15">
        <w:rPr>
          <w:rStyle w:val="5yl5"/>
          <w:sz w:val="24"/>
          <w:szCs w:val="24"/>
        </w:rPr>
        <w:t xml:space="preserve">también </w:t>
      </w:r>
      <w:r>
        <w:rPr>
          <w:rStyle w:val="5yl5"/>
          <w:sz w:val="24"/>
          <w:szCs w:val="24"/>
        </w:rPr>
        <w:t xml:space="preserve"> sirve para aprender a</w:t>
      </w:r>
      <w:r w:rsidR="00F66B15">
        <w:rPr>
          <w:rStyle w:val="5yl5"/>
          <w:sz w:val="24"/>
          <w:szCs w:val="24"/>
        </w:rPr>
        <w:t xml:space="preserve"> ser compañero,</w:t>
      </w:r>
      <w:r w:rsidR="00A341B6">
        <w:rPr>
          <w:rStyle w:val="5yl5"/>
          <w:sz w:val="24"/>
          <w:szCs w:val="24"/>
        </w:rPr>
        <w:t xml:space="preserve"> a colaborar, incluso</w:t>
      </w:r>
      <w:r w:rsidR="00F66B15">
        <w:rPr>
          <w:rStyle w:val="5yl5"/>
          <w:sz w:val="24"/>
          <w:szCs w:val="24"/>
        </w:rPr>
        <w:t xml:space="preserve"> a saber</w:t>
      </w:r>
      <w:r>
        <w:rPr>
          <w:rStyle w:val="5yl5"/>
          <w:sz w:val="24"/>
          <w:szCs w:val="24"/>
        </w:rPr>
        <w:t xml:space="preserve"> llevar las diferencias</w:t>
      </w:r>
      <w:r w:rsidR="00A341B6">
        <w:rPr>
          <w:rStyle w:val="5yl5"/>
          <w:sz w:val="24"/>
          <w:szCs w:val="24"/>
        </w:rPr>
        <w:t xml:space="preserve">. </w:t>
      </w:r>
      <w:r w:rsidR="00F66B15">
        <w:rPr>
          <w:rStyle w:val="5yl5"/>
          <w:sz w:val="24"/>
          <w:szCs w:val="24"/>
        </w:rPr>
        <w:t xml:space="preserve"> </w:t>
      </w:r>
    </w:p>
    <w:p w:rsidR="00A341B6" w:rsidRPr="00B95C1C" w:rsidRDefault="00A341B6" w:rsidP="00231C78">
      <w:pPr>
        <w:jc w:val="both"/>
        <w:rPr>
          <w:sz w:val="24"/>
          <w:szCs w:val="24"/>
        </w:rPr>
      </w:pPr>
      <w:r>
        <w:rPr>
          <w:rStyle w:val="5yl5"/>
          <w:sz w:val="24"/>
          <w:szCs w:val="24"/>
        </w:rPr>
        <w:lastRenderedPageBreak/>
        <w:t>Como conclusión, opino que esta pasantía fue una instancia de</w:t>
      </w:r>
      <w:r w:rsidR="00F77C04">
        <w:rPr>
          <w:rStyle w:val="5yl5"/>
          <w:sz w:val="24"/>
          <w:szCs w:val="24"/>
        </w:rPr>
        <w:t xml:space="preserve"> aprendizaje muy enriquecedora, donde los alumnos </w:t>
      </w:r>
      <w:r w:rsidR="002D7569">
        <w:rPr>
          <w:rStyle w:val="5yl5"/>
          <w:sz w:val="24"/>
          <w:szCs w:val="24"/>
        </w:rPr>
        <w:t>aplicamos e integramos los conocimientos que adquirimos a lo largo de la carrera en materias como Biometría Forestal, Morfología, Sistemática Vegetal, Ecología, entre otras.  A su vez, aprendimos a</w:t>
      </w:r>
      <w:r w:rsidR="003B0E32">
        <w:rPr>
          <w:rStyle w:val="5yl5"/>
          <w:sz w:val="24"/>
          <w:szCs w:val="24"/>
        </w:rPr>
        <w:t xml:space="preserve"> realizar un relevamiento forestal, </w:t>
      </w:r>
      <w:r w:rsidR="002D7569">
        <w:rPr>
          <w:rStyle w:val="5yl5"/>
          <w:sz w:val="24"/>
          <w:szCs w:val="24"/>
        </w:rPr>
        <w:t>tener criterios en el momento en el que se presentan inconveniente</w:t>
      </w:r>
      <w:r w:rsidR="007A10F3">
        <w:rPr>
          <w:rStyle w:val="5yl5"/>
          <w:sz w:val="24"/>
          <w:szCs w:val="24"/>
        </w:rPr>
        <w:t>s en el muestreo a campo</w:t>
      </w:r>
      <w:r w:rsidR="002D7569">
        <w:rPr>
          <w:rStyle w:val="5yl5"/>
          <w:sz w:val="24"/>
          <w:szCs w:val="24"/>
        </w:rPr>
        <w:t xml:space="preserve"> y tomamos decisiones para poder solucionarlos</w:t>
      </w:r>
      <w:r w:rsidR="00FF1824">
        <w:rPr>
          <w:rStyle w:val="5yl5"/>
          <w:sz w:val="24"/>
          <w:szCs w:val="24"/>
        </w:rPr>
        <w:t xml:space="preserve">. </w:t>
      </w:r>
    </w:p>
    <w:sectPr w:rsidR="00A341B6" w:rsidRPr="00B95C1C" w:rsidSect="00BF31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5F44"/>
    <w:rsid w:val="00043482"/>
    <w:rsid w:val="00053C3E"/>
    <w:rsid w:val="000A5F44"/>
    <w:rsid w:val="00111878"/>
    <w:rsid w:val="00132FD2"/>
    <w:rsid w:val="00152316"/>
    <w:rsid w:val="00231C78"/>
    <w:rsid w:val="002A69A0"/>
    <w:rsid w:val="002D3752"/>
    <w:rsid w:val="002D74E2"/>
    <w:rsid w:val="002D7569"/>
    <w:rsid w:val="00386166"/>
    <w:rsid w:val="003B0E32"/>
    <w:rsid w:val="00427E33"/>
    <w:rsid w:val="004613F0"/>
    <w:rsid w:val="004F7490"/>
    <w:rsid w:val="005737DA"/>
    <w:rsid w:val="005D6709"/>
    <w:rsid w:val="00604B8A"/>
    <w:rsid w:val="00612A36"/>
    <w:rsid w:val="006269B5"/>
    <w:rsid w:val="00666A11"/>
    <w:rsid w:val="00686777"/>
    <w:rsid w:val="00692194"/>
    <w:rsid w:val="0074587F"/>
    <w:rsid w:val="0079015F"/>
    <w:rsid w:val="007A10F3"/>
    <w:rsid w:val="008704ED"/>
    <w:rsid w:val="008D58A9"/>
    <w:rsid w:val="00925E5D"/>
    <w:rsid w:val="00976C05"/>
    <w:rsid w:val="009920EA"/>
    <w:rsid w:val="009A1037"/>
    <w:rsid w:val="009D2EDB"/>
    <w:rsid w:val="00A06CEF"/>
    <w:rsid w:val="00A341B6"/>
    <w:rsid w:val="00A4744D"/>
    <w:rsid w:val="00A47CFD"/>
    <w:rsid w:val="00B70319"/>
    <w:rsid w:val="00B95C1C"/>
    <w:rsid w:val="00BA19A5"/>
    <w:rsid w:val="00BF31E7"/>
    <w:rsid w:val="00C22FF2"/>
    <w:rsid w:val="00D44EA5"/>
    <w:rsid w:val="00E742E1"/>
    <w:rsid w:val="00E9515C"/>
    <w:rsid w:val="00EC2ACC"/>
    <w:rsid w:val="00F66B15"/>
    <w:rsid w:val="00F77C04"/>
    <w:rsid w:val="00FF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yl5">
    <w:name w:val="_5yl5"/>
    <w:basedOn w:val="Fuentedeprrafopredeter"/>
    <w:rsid w:val="000A5F44"/>
  </w:style>
  <w:style w:type="paragraph" w:styleId="NormalWeb">
    <w:name w:val="Normal (Web)"/>
    <w:basedOn w:val="Normal"/>
    <w:uiPriority w:val="99"/>
    <w:unhideWhenUsed/>
    <w:rsid w:val="00B9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B95C1C"/>
    <w:rPr>
      <w:color w:val="0000FF"/>
      <w:u w:val="single"/>
    </w:rPr>
  </w:style>
  <w:style w:type="character" w:customStyle="1" w:styleId="plainlinks">
    <w:name w:val="plainlinks"/>
    <w:basedOn w:val="Fuentedeprrafopredeter"/>
    <w:rsid w:val="00B95C1C"/>
  </w:style>
  <w:style w:type="character" w:customStyle="1" w:styleId="geo-dms">
    <w:name w:val="geo-dms"/>
    <w:basedOn w:val="Fuentedeprrafopredeter"/>
    <w:rsid w:val="00B95C1C"/>
  </w:style>
  <w:style w:type="character" w:customStyle="1" w:styleId="latitude">
    <w:name w:val="latitude"/>
    <w:basedOn w:val="Fuentedeprrafopredeter"/>
    <w:rsid w:val="00B95C1C"/>
  </w:style>
  <w:style w:type="character" w:customStyle="1" w:styleId="longitude">
    <w:name w:val="longitude"/>
    <w:basedOn w:val="Fuentedeprrafopredeter"/>
    <w:rsid w:val="00B95C1C"/>
  </w:style>
  <w:style w:type="paragraph" w:styleId="Textodeglobo">
    <w:name w:val="Balloon Text"/>
    <w:basedOn w:val="Normal"/>
    <w:link w:val="TextodegloboCar"/>
    <w:uiPriority w:val="99"/>
    <w:semiHidden/>
    <w:unhideWhenUsed/>
    <w:rsid w:val="00B9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Hect%C3%A1r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Provincia_de_Buenos_Ai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Partido_de_La_Pla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ols.wmflabs.org/geohack/geohack.php?language=es&amp;pagename=Isla_Mart%C3%ADn_Garc%C3%ADa&amp;params=34_11_00_S_58_15_10_W_type:isle_region:A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R%C3%ADo_de_la_Plata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trochey</cp:lastModifiedBy>
  <cp:revision>2</cp:revision>
  <dcterms:created xsi:type="dcterms:W3CDTF">2015-06-08T13:35:00Z</dcterms:created>
  <dcterms:modified xsi:type="dcterms:W3CDTF">2015-06-08T13:35:00Z</dcterms:modified>
</cp:coreProperties>
</file>