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ANEXO 1 - DECLARACIÓN JURADA. Cuestionario de seguridad COVID-19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El siguiente cuestionario tiene como objetivo obtener información de los miembros de la Unidad Ejecutora para poder determinar si se encuentran o no en condiciones de salud para retomar sus actividades presenciales.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Style w:val="DefaultParagraphFont"/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single"/>
          <w:vertAlign w:val="baseline"/>
          <w:em w:val="none"/>
          <w:lang w:val="es-AR" w:eastAsia="zh-CN" w:bidi="hi-IN"/>
        </w:rPr>
        <w:t>Tach</w:t>
      </w:r>
      <w:r>
        <w:rPr>
          <w:rStyle w:val="DefaultParagraphFont"/>
          <w:rFonts w:eastAsia="Arial" w:cs="Arial" w:ascii="Arial" w:hAnsi="Arial"/>
          <w:u w:val="single"/>
        </w:rPr>
        <w:t>e según corresponda</w:t>
      </w:r>
      <w:r>
        <w:rPr>
          <w:rStyle w:val="DefaultParagraphFont"/>
          <w:rFonts w:eastAsia="Arial" w:cs="Arial" w:ascii="Arial" w:hAnsi="Arial"/>
        </w:rPr>
        <w:t>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¿La temperatura corporal es superior a 37,5°C?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¿Se encuentra dentro de un grupo de riesgo: mayores de 60 años, diabéticos, enfermedades respiratorias, embarazadas, hipertensión, entre otros?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efaultParagraphFont"/>
          <w:rFonts w:eastAsia="Arial" w:cs="Arial" w:ascii="Arial" w:hAnsi="Arial"/>
        </w:rPr>
        <w:t>¿Usted, ha estado con alguna persona con COVID-19 confirmado en los últimos 14 días?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efaultParagraphFont"/>
          <w:rFonts w:eastAsia="Arial" w:cs="Arial" w:ascii="Arial" w:hAnsi="Arial"/>
        </w:rPr>
        <w:t>¿Algún miembro de su familia o personas con quien convive o frecuenta, ha estado con alguna persona con COVID-19 confirmado en los últimos 14 días?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efaultParagraphFont"/>
          <w:rFonts w:eastAsia="Arial" w:cs="Arial" w:ascii="Arial" w:hAnsi="Arial"/>
        </w:rPr>
        <w:t xml:space="preserve">¿Usted posee alguno de los siguientes síntomas: </w:t>
      </w:r>
      <w:r>
        <w:rPr>
          <w:rStyle w:val="DefaultParagraphFont"/>
          <w:rFonts w:eastAsia="Arial" w:cs="Arial" w:ascii="Arial" w:hAnsi="Arial"/>
          <w:b/>
          <w:bCs/>
        </w:rPr>
        <w:t>fiebre, tos, dolor de garganta, cansancio, dificultad para respirar, dolor de cabeza, anosmia (disminución del sentido del olfato), hipogeusia (disminución del sentido del gusto) o diarrea</w:t>
      </w:r>
      <w:r>
        <w:rPr>
          <w:rStyle w:val="DefaultParagraphFont"/>
          <w:rFonts w:eastAsia="Arial" w:cs="Arial" w:ascii="Arial" w:hAnsi="Arial"/>
        </w:rPr>
        <w:t>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efaultParagraphFont"/>
          <w:rFonts w:eastAsia="Arial" w:cs="Arial" w:ascii="Arial" w:hAnsi="Arial"/>
        </w:rPr>
        <w:t xml:space="preserve">¿Algún miembro de su familia o personas con quien convive o frecuenta posee alguno de los siguientes síntomas: </w:t>
      </w:r>
      <w:r>
        <w:rPr>
          <w:rStyle w:val="DefaultParagraphFont"/>
          <w:rFonts w:eastAsia="Arial" w:cs="Arial" w:ascii="Arial" w:hAnsi="Arial"/>
          <w:b/>
          <w:bCs/>
        </w:rPr>
        <w:t>fiebre, tos, dolor de garganta, cansancio, dificultad para respirar, dolor de cabeza, anosmia (disminución del sentido del olfato), hipogeusia (disminución del sentido del gusto) o diarrea</w:t>
      </w:r>
      <w:r>
        <w:rPr>
          <w:rStyle w:val="DefaultParagraphFont"/>
          <w:rFonts w:eastAsia="Arial" w:cs="Arial" w:ascii="Arial" w:hAnsi="Arial"/>
        </w:rPr>
        <w:t>? SI NO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 la presente declaro en carácter de declaración jurada que la información es veraz, manteniendo informado al director/a de la Unidad Ejecutora de cualquier modificación que se produzca. Asimismo, habilito a las autoridades de la Unidad a informar de cualquier novedad que pudiera modificar la presente al sólo efecto de preservar la salud y dar cumplimiento a las recomendaciones e instrucciones de las autoridades sanitarias y de seguridad, nacionales y locales.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Lugar y fecha: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Apellido y Nombre: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Style w:val="DefaultParagraphFont"/>
          <w:rFonts w:ascii="Arial" w:hAnsi="Arial" w:eastAsia="Arial" w:cs="Arial"/>
          <w:b/>
          <w:b/>
          <w:bCs/>
        </w:rPr>
      </w:pPr>
      <w:r>
        <w:rPr>
          <w:rStyle w:val="DefaultParagraphFont"/>
          <w:rFonts w:eastAsia="Arial" w:cs="Arial" w:ascii="Arial" w:hAnsi="Arial"/>
          <w:b/>
          <w:bCs/>
        </w:rPr>
        <w:t>DNI: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108" w:type="dxa"/>
      <w:tblCellMar>
        <w:top w:w="0" w:type="dxa"/>
        <w:left w:w="108" w:type="dxa"/>
        <w:bottom w:w="0" w:type="dxa"/>
        <w:right w:w="108" w:type="dxa"/>
      </w:tblCellMar>
    </w:tblPr>
    <w:tblGrid>
      <w:gridCol w:w="9026"/>
    </w:tblGrid>
    <w:tr>
      <w:trPr/>
      <w:tc>
        <w:tcPr>
          <w:tcW w:w="9026" w:type="dxa"/>
          <w:tcBorders>
            <w:bottom w:val="single" w:sz="4" w:space="0" w:color="000000"/>
          </w:tcBorders>
        </w:tcPr>
        <w:p>
          <w:pPr>
            <w:pStyle w:val="Header"/>
            <w:jc w:val="center"/>
            <w:rPr/>
          </w:pPr>
          <w:r>
            <w:rPr/>
            <w:drawing>
              <wp:inline distT="0" distB="0" distL="0" distR="0">
                <wp:extent cx="3599815" cy="7366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981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Header"/>
            <w:jc w:val="center"/>
            <w:rPr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color w:val="auto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color w:val="auto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</w:tr>
  </w:tbl>
  <w:p>
    <w:pPr>
      <w:pStyle w:val="HorizontalLine"/>
      <w:suppressLineNumbers/>
      <w:suppressAutoHyphens w:val="true"/>
      <w:spacing w:before="0" w:after="28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08"/>
  <w:defaultTabStop w:val="425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lear" w:pos="425"/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HeaderandFooter"/>
    <w:pPr>
      <w:suppressAutoHyphens w:val="true"/>
    </w:pPr>
    <w:rPr/>
  </w:style>
  <w:style w:type="paragraph" w:styleId="HorizontalLine">
    <w:name w:val="Horizontal Line"/>
    <w:basedOn w:val="Normal"/>
    <w:next w:val="TextBody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Footer">
    <w:name w:val="Footer"/>
    <w:basedOn w:val="LONormal"/>
    <w:pPr>
      <w:tabs>
        <w:tab w:val="clear" w:pos="425"/>
        <w:tab w:val="center" w:pos="4680" w:leader="none"/>
        <w:tab w:val="right" w:pos="9360" w:leader="none"/>
      </w:tabs>
      <w:suppressAutoHyphens w:val="true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282</Words>
  <Characters>1547</Characters>
  <CharactersWithSpaces>1810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2021-09-27T15:22:00Z</dcterms:created>
  <dc:creator>Pablo Yapura</dc:creator>
  <dc:description/>
  <dc:language>es-AR</dc:language>
  <cp:lastModifiedBy>Pablo Yapura</cp:lastModifiedBy>
  <dcterms:modified xsi:type="dcterms:W3CDTF">2021-10-21T19:16:38Z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0</vt:bool>
  </property>
</Properties>
</file>