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rtl w:val="0"/>
        </w:rPr>
        <w:t xml:space="preserve">Plata,….. de …….. de 2020</w:t>
      </w:r>
    </w:p>
    <w:p w:rsidR="00000000" w:rsidDel="00000000" w:rsidP="00000000" w:rsidRDefault="00000000" w:rsidRPr="00000000" w14:paraId="00000002">
      <w:pPr>
        <w:spacing w:after="240" w:before="240" w:line="370.9090909090909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70.9090909090909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General de Educación a Distancia y Tecnologías de la UNLP</w:t>
      </w:r>
    </w:p>
    <w:p w:rsidR="00000000" w:rsidDel="00000000" w:rsidP="00000000" w:rsidRDefault="00000000" w:rsidRPr="00000000" w14:paraId="00000004">
      <w:pPr>
        <w:spacing w:after="240" w:before="240" w:line="370.9090909090909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Mg. Alejandro Héctor González</w:t>
      </w:r>
    </w:p>
    <w:p w:rsidR="00000000" w:rsidDel="00000000" w:rsidP="00000000" w:rsidRDefault="00000000" w:rsidRPr="00000000" w14:paraId="00000005">
      <w:pPr>
        <w:spacing w:after="240" w:before="240" w:line="370.9090909090909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s/d</w:t>
      </w:r>
    </w:p>
    <w:p w:rsidR="00000000" w:rsidDel="00000000" w:rsidP="00000000" w:rsidRDefault="00000000" w:rsidRPr="00000000" w14:paraId="00000006">
      <w:pPr>
        <w:spacing w:after="240" w:before="240" w:line="370.9090909090909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  <w:tab/>
        <w:t xml:space="preserve">A efectos de realizar la actividad de la cátedra/curso/espacio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) que se dicta de forma anual/semestral/cuatrimestral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incluya lo que corresponda</w:t>
      </w:r>
      <w:r w:rsidDel="00000000" w:rsidR="00000000" w:rsidRPr="00000000">
        <w:rPr>
          <w:rFonts w:ascii="Arial" w:cs="Arial" w:eastAsia="Arial" w:hAnsi="Arial"/>
          <w:rtl w:val="0"/>
        </w:rPr>
        <w:t xml:space="preserve">) perteneciente a la carrera ………..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caso de corresponder</w:t>
      </w:r>
      <w:r w:rsidDel="00000000" w:rsidR="00000000" w:rsidRPr="00000000">
        <w:rPr>
          <w:rFonts w:ascii="Arial" w:cs="Arial" w:eastAsia="Arial" w:hAnsi="Arial"/>
          <w:rtl w:val="0"/>
        </w:rPr>
        <w:t xml:space="preserve">) solicito la creación de …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nro. de aulas</w:t>
      </w:r>
      <w:r w:rsidDel="00000000" w:rsidR="00000000" w:rsidRPr="00000000">
        <w:rPr>
          <w:rFonts w:ascii="Arial" w:cs="Arial" w:eastAsia="Arial" w:hAnsi="Arial"/>
          <w:rtl w:val="0"/>
        </w:rPr>
        <w:t xml:space="preserve">) aula/s virtual/es en el entorno AulasWeb UNLP para el desarrollo de distintas actividades y el asesoramiento técnico que dispone la UNLP, en el marco de la Dirección General de Educación a Distancia y Tecnologías durante el ciclo …..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  <w:tab/>
        <w:t xml:space="preserve">Al firmar y entregar esta nota, acepto que todos los contenidos que se publicarán dentro del espacio solicitado son responsabilidad de los docentes a cargo.</w:t>
      </w:r>
    </w:p>
    <w:p w:rsidR="00000000" w:rsidDel="00000000" w:rsidP="00000000" w:rsidRDefault="00000000" w:rsidRPr="00000000" w14:paraId="00000008">
      <w:pPr>
        <w:spacing w:after="240" w:before="240" w:line="480" w:lineRule="auto"/>
        <w:ind w:left="700"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Sin otro particular, saludamos con atenta consideración.</w:t>
      </w:r>
    </w:p>
    <w:p w:rsidR="00000000" w:rsidDel="00000000" w:rsidP="00000000" w:rsidRDefault="00000000" w:rsidRPr="00000000" w14:paraId="00000009">
      <w:pPr>
        <w:spacing w:after="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Datos de contacto</w:t>
      </w:r>
    </w:p>
    <w:p w:rsidR="00000000" w:rsidDel="00000000" w:rsidP="00000000" w:rsidRDefault="00000000" w:rsidRPr="00000000" w14:paraId="0000000C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y apellido:</w:t>
      </w:r>
    </w:p>
    <w:p w:rsidR="00000000" w:rsidDel="00000000" w:rsidP="00000000" w:rsidRDefault="00000000" w:rsidRPr="00000000" w14:paraId="0000000D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Dirección correo electrónico:</w:t>
      </w:r>
    </w:p>
    <w:p w:rsidR="00000000" w:rsidDel="00000000" w:rsidP="00000000" w:rsidRDefault="00000000" w:rsidRPr="00000000" w14:paraId="0000000E">
      <w:pPr>
        <w:spacing w:after="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Datos del espacio en AulasWeb UNLP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-1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Tenga en cuenta que deben completarse todos los campos. Lea atentamente las indicaciones de cada uno.</w:t>
      </w:r>
    </w:p>
    <w:tbl>
      <w:tblPr>
        <w:tblStyle w:val="Table1"/>
        <w:tblW w:w="9218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8.4763406940074"/>
        <w:gridCol w:w="5539.523659305995"/>
        <w:tblGridChange w:id="0">
          <w:tblGrid>
            <w:gridCol w:w="3678.4763406940074"/>
            <w:gridCol w:w="5539.523659305995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del aula/curso/cátedra: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corto del curso:</w:t>
            </w:r>
          </w:p>
          <w:p w:rsidR="00000000" w:rsidDel="00000000" w:rsidP="00000000" w:rsidRDefault="00000000" w:rsidRPr="00000000" w14:paraId="00000016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Este campo debe completarse solo si el curso cuenta con una sigla predefinida. En caso contrario, será asignado uno al momento de crear el espacio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9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Breve descripción: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Inicio: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Fin: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(grado, posgrado, extensión, capacitación, otros):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Semestre en el que se dicta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(1ero o 2do/anual):</w:t>
            </w:r>
          </w:p>
          <w:p w:rsidR="00000000" w:rsidDel="00000000" w:rsidP="00000000" w:rsidRDefault="00000000" w:rsidRPr="00000000" w14:paraId="00000021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7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Seminario/curso abierto o cerrado</w:t>
            </w:r>
          </w:p>
          <w:p w:rsidR="00000000" w:rsidDel="00000000" w:rsidP="00000000" w:rsidRDefault="00000000" w:rsidRPr="00000000" w14:paraId="00000024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(Solo para propuestas de posgrado:</w:t>
            </w:r>
          </w:p>
          <w:p w:rsidR="00000000" w:rsidDel="00000000" w:rsidP="00000000" w:rsidRDefault="00000000" w:rsidRPr="00000000" w14:paraId="00000025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abierto como seminario o curso; cerrado únicamente se dicta para una carrera específica)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Duración: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(en horas)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Modalidad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(presencial/ a distancia)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 de la Carrera: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(si corresponde)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(si corresponde)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 Académica: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76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spacing w:after="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Equipo docente que se cargará al aula/curso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replicar datos por cada uno de los integrantes del equipo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33">
      <w:pPr>
        <w:spacing w:after="0" w:before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y apellido:</w:t>
      </w:r>
    </w:p>
    <w:p w:rsidR="00000000" w:rsidDel="00000000" w:rsidP="00000000" w:rsidRDefault="00000000" w:rsidRPr="00000000" w14:paraId="00000035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Cuenta con usuario en AulasWeb: SI/NO</w:t>
      </w:r>
    </w:p>
    <w:p w:rsidR="00000000" w:rsidDel="00000000" w:rsidP="00000000" w:rsidRDefault="00000000" w:rsidRPr="00000000" w14:paraId="00000036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Rol dentro del curso/aula:</w:t>
      </w:r>
    </w:p>
    <w:p w:rsidR="00000000" w:rsidDel="00000000" w:rsidP="00000000" w:rsidRDefault="00000000" w:rsidRPr="00000000" w14:paraId="00000037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Permisos de edición SI/NO:</w:t>
      </w:r>
    </w:p>
    <w:p w:rsidR="00000000" w:rsidDel="00000000" w:rsidP="00000000" w:rsidRDefault="00000000" w:rsidRPr="00000000" w14:paraId="00000038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DNI (sin puntos ni espacios):</w:t>
      </w:r>
    </w:p>
    <w:p w:rsidR="00000000" w:rsidDel="00000000" w:rsidP="00000000" w:rsidRDefault="00000000" w:rsidRPr="00000000" w14:paraId="00000039">
      <w:pPr>
        <w:spacing w:after="0" w:before="2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E-mail: 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right="-801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1417" w:top="2245" w:left="1701" w:right="1701" w:header="113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2020 – Año del General Manuel Belgrano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________________________________________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Edificio Karakachoff UNLP / Calle 48 entre 6 y 7 / 5º piso Ofi 507 /C.P 1900 / La Plata / Buenos Aires/ República Argentina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56"/>
      </w:tabs>
      <w:spacing w:after="0" w:before="0" w:line="240" w:lineRule="auto"/>
      <w:ind w:left="-426" w:right="-518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Tel: 221-6447102 / educacionadistancia@presi.unlp.edu.ar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-1302053</wp:posOffset>
          </wp:positionH>
          <wp:positionV relativeFrom="paragraph">
            <wp:posOffset>-727074</wp:posOffset>
          </wp:positionV>
          <wp:extent cx="7789653" cy="114315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