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2C" w:rsidRDefault="00FC0D2C">
      <w:pPr>
        <w:rPr>
          <w:lang w:val="es-MX"/>
        </w:rPr>
      </w:pPr>
      <w:bookmarkStart w:id="0" w:name="_GoBack"/>
      <w:bookmarkEnd w:id="0"/>
      <w:r>
        <w:rPr>
          <w:lang w:val="es-MX"/>
        </w:rPr>
        <w:t>3 de septiembre de 2020</w:t>
      </w:r>
    </w:p>
    <w:p w:rsidR="00150A09" w:rsidRDefault="00FC0D2C">
      <w:pPr>
        <w:rPr>
          <w:lang w:val="es-MX"/>
        </w:rPr>
      </w:pPr>
      <w:proofErr w:type="spellStart"/>
      <w:r>
        <w:rPr>
          <w:lang w:val="es-MX"/>
        </w:rPr>
        <w:t>Tp</w:t>
      </w:r>
      <w:proofErr w:type="spellEnd"/>
      <w:r>
        <w:rPr>
          <w:lang w:val="es-MX"/>
        </w:rPr>
        <w:t>.  Alimentos en la producción animal.</w:t>
      </w:r>
    </w:p>
    <w:p w:rsidR="00FC0D2C" w:rsidRPr="001F0FD1" w:rsidRDefault="00DE15A3" w:rsidP="001F0FD1">
      <w:pPr>
        <w:pStyle w:val="Prrafodelista"/>
        <w:numPr>
          <w:ilvl w:val="0"/>
          <w:numId w:val="2"/>
        </w:numPr>
        <w:rPr>
          <w:lang w:val="es-MX"/>
        </w:rPr>
      </w:pPr>
      <w:r>
        <w:rPr>
          <w:lang w:val="es-MX"/>
        </w:rPr>
        <w:t xml:space="preserve">Teniendo en cuenta las </w:t>
      </w:r>
      <w:r w:rsidR="00FC0D2C" w:rsidRPr="001F0FD1">
        <w:rPr>
          <w:lang w:val="es-MX"/>
        </w:rPr>
        <w:t xml:space="preserve">siguientes definiciones, explique la relevancia del conocimiento de los alimentos para </w:t>
      </w:r>
      <w:r>
        <w:rPr>
          <w:lang w:val="es-MX"/>
        </w:rPr>
        <w:t xml:space="preserve">su uso en </w:t>
      </w:r>
      <w:r w:rsidR="00FC0D2C" w:rsidRPr="001F0FD1">
        <w:rPr>
          <w:lang w:val="es-MX"/>
        </w:rPr>
        <w:t xml:space="preserve">la producción animal. </w:t>
      </w:r>
    </w:p>
    <w:p w:rsidR="00FC0D2C" w:rsidRPr="00FC0D2C" w:rsidRDefault="00FC0D2C" w:rsidP="00FC0D2C">
      <w:pPr>
        <w:pStyle w:val="Prrafodelista"/>
        <w:numPr>
          <w:ilvl w:val="0"/>
          <w:numId w:val="1"/>
        </w:numPr>
        <w:rPr>
          <w:lang w:val="es-MX"/>
        </w:rPr>
      </w:pPr>
      <w:r w:rsidRPr="00FC0D2C">
        <w:rPr>
          <w:lang w:val="es-MX"/>
        </w:rPr>
        <w:t>Nutrición: Ciencia que estudia e interpreta la relación entre los alimentos y el funcionamiento del organismo animal.</w:t>
      </w:r>
    </w:p>
    <w:p w:rsidR="00FC0D2C" w:rsidRPr="00FC0D2C" w:rsidRDefault="00FC0D2C" w:rsidP="00FC0D2C">
      <w:pPr>
        <w:pStyle w:val="Prrafodelista"/>
        <w:numPr>
          <w:ilvl w:val="0"/>
          <w:numId w:val="1"/>
        </w:numPr>
        <w:rPr>
          <w:lang w:val="es-MX"/>
        </w:rPr>
      </w:pPr>
      <w:r w:rsidRPr="00FC0D2C">
        <w:rPr>
          <w:lang w:val="es-MX"/>
        </w:rPr>
        <w:t>Alimento: toda sustancia capaz de aportar nutrientes.</w:t>
      </w:r>
    </w:p>
    <w:p w:rsidR="00FC0D2C" w:rsidRDefault="00FC0D2C" w:rsidP="00FC0D2C">
      <w:pPr>
        <w:pStyle w:val="Prrafodelista"/>
        <w:numPr>
          <w:ilvl w:val="0"/>
          <w:numId w:val="1"/>
        </w:numPr>
        <w:rPr>
          <w:lang w:val="es-MX"/>
        </w:rPr>
      </w:pPr>
      <w:r w:rsidRPr="00FC0D2C">
        <w:rPr>
          <w:lang w:val="es-MX"/>
        </w:rPr>
        <w:t>Nutriente: Compuesto natural o sintético que cubre los requerimientos del organismo animal, se metaboliza con la finalidad de proveer energía y generar o regenerar estructuras</w:t>
      </w:r>
    </w:p>
    <w:p w:rsidR="00DE15A3" w:rsidRDefault="00DE15A3" w:rsidP="00DE15A3">
      <w:pPr>
        <w:pStyle w:val="Prrafodelista"/>
        <w:rPr>
          <w:lang w:val="es-MX"/>
        </w:rPr>
      </w:pPr>
    </w:p>
    <w:p w:rsidR="00FC0D2C" w:rsidRPr="001F0FD1" w:rsidRDefault="00FC0D2C" w:rsidP="001F0FD1">
      <w:pPr>
        <w:pStyle w:val="Prrafodelista"/>
        <w:numPr>
          <w:ilvl w:val="0"/>
          <w:numId w:val="2"/>
        </w:numPr>
        <w:rPr>
          <w:lang w:val="es-MX"/>
        </w:rPr>
      </w:pPr>
      <w:r w:rsidRPr="001F0FD1">
        <w:rPr>
          <w:lang w:val="es-MX"/>
        </w:rPr>
        <w:t>En función de conocimientos previos, ¿cómo diferenciaría los conceptos de Dieta y Ración? Ejemplifique con algún concepto adquirido en las clases previas en las que se abordaron contenidos de forrajes.</w:t>
      </w:r>
    </w:p>
    <w:p w:rsidR="00DE15A3" w:rsidRDefault="00DE15A3" w:rsidP="00DE15A3">
      <w:pPr>
        <w:pStyle w:val="Prrafodelista"/>
        <w:rPr>
          <w:lang w:val="es-MX"/>
        </w:rPr>
      </w:pPr>
    </w:p>
    <w:p w:rsidR="00FE1641" w:rsidRPr="00203AB5" w:rsidRDefault="001F0FD1" w:rsidP="00203AB5">
      <w:pPr>
        <w:pStyle w:val="Prrafodelista"/>
        <w:numPr>
          <w:ilvl w:val="0"/>
          <w:numId w:val="2"/>
        </w:numPr>
        <w:rPr>
          <w:lang w:val="es-MX"/>
        </w:rPr>
      </w:pPr>
      <w:r w:rsidRPr="001F0FD1">
        <w:rPr>
          <w:lang w:val="es-MX"/>
        </w:rPr>
        <w:t>Cuando se habla de alimentos</w:t>
      </w:r>
      <w:r w:rsidR="00BC5CED">
        <w:rPr>
          <w:lang w:val="es-MX"/>
        </w:rPr>
        <w:t>,</w:t>
      </w:r>
      <w:r w:rsidRPr="001F0FD1">
        <w:rPr>
          <w:lang w:val="es-MX"/>
        </w:rPr>
        <w:t xml:space="preserve"> tanto para expresar los requerimientos </w:t>
      </w:r>
      <w:r w:rsidR="00FE1641">
        <w:rPr>
          <w:lang w:val="es-MX"/>
        </w:rPr>
        <w:t xml:space="preserve">en nutrientes </w:t>
      </w:r>
      <w:r w:rsidRPr="001F0FD1">
        <w:rPr>
          <w:lang w:val="es-MX"/>
        </w:rPr>
        <w:t>de la demanda como para los aportes de</w:t>
      </w:r>
      <w:r w:rsidR="00FE1641">
        <w:rPr>
          <w:lang w:val="es-MX"/>
        </w:rPr>
        <w:t xml:space="preserve"> nutrientes</w:t>
      </w:r>
      <w:r w:rsidRPr="001F0FD1">
        <w:rPr>
          <w:lang w:val="es-MX"/>
        </w:rPr>
        <w:t xml:space="preserve"> la oferta, </w:t>
      </w:r>
      <w:proofErr w:type="gramStart"/>
      <w:r w:rsidRPr="001F0FD1">
        <w:rPr>
          <w:lang w:val="es-MX"/>
        </w:rPr>
        <w:t>¿</w:t>
      </w:r>
      <w:proofErr w:type="gramEnd"/>
      <w:r w:rsidRPr="001F0FD1">
        <w:rPr>
          <w:lang w:val="es-MX"/>
        </w:rPr>
        <w:t>por qué se expresan los aportes en unidades  de materia seca (ej. Kg de MS)</w:t>
      </w:r>
      <w:proofErr w:type="gramStart"/>
      <w:r w:rsidRPr="001F0FD1">
        <w:rPr>
          <w:lang w:val="es-MX"/>
        </w:rPr>
        <w:t>?</w:t>
      </w:r>
      <w:proofErr w:type="gramEnd"/>
      <w:r w:rsidRPr="001F0FD1">
        <w:rPr>
          <w:lang w:val="es-MX"/>
        </w:rPr>
        <w:t xml:space="preserve"> </w:t>
      </w:r>
    </w:p>
    <w:p w:rsidR="00FE1641" w:rsidRPr="00203AB5" w:rsidRDefault="00203AB5" w:rsidP="00FE1641">
      <w:pPr>
        <w:pStyle w:val="Prrafodelista"/>
        <w:numPr>
          <w:ilvl w:val="0"/>
          <w:numId w:val="2"/>
        </w:numPr>
        <w:rPr>
          <w:lang w:val="es-MX"/>
        </w:rPr>
      </w:pPr>
      <w:r w:rsidRPr="00203AB5">
        <w:rPr>
          <w:lang w:val="es-MX"/>
        </w:rPr>
        <w:t>En base a qué factores se dice que un alimento está balanceado</w:t>
      </w:r>
      <w:proofErr w:type="gramStart"/>
      <w:r w:rsidRPr="00203AB5">
        <w:rPr>
          <w:lang w:val="es-MX"/>
        </w:rPr>
        <w:t>?</w:t>
      </w:r>
      <w:proofErr w:type="gramEnd"/>
      <w:r w:rsidRPr="00203AB5">
        <w:rPr>
          <w:lang w:val="es-MX"/>
        </w:rPr>
        <w:t xml:space="preserve"> </w:t>
      </w:r>
    </w:p>
    <w:p w:rsidR="00FC0D2C" w:rsidRDefault="00E0026E" w:rsidP="00FC0D2C">
      <w:pPr>
        <w:pStyle w:val="Prrafodelista"/>
        <w:numPr>
          <w:ilvl w:val="0"/>
          <w:numId w:val="2"/>
        </w:numPr>
        <w:rPr>
          <w:lang w:val="es-MX"/>
        </w:rPr>
      </w:pPr>
      <w:r w:rsidRPr="00E0026E">
        <w:rPr>
          <w:lang w:val="es-MX"/>
        </w:rPr>
        <w:t xml:space="preserve">Tomando como referencia la </w:t>
      </w:r>
      <w:r>
        <w:rPr>
          <w:lang w:val="es-MX"/>
        </w:rPr>
        <w:t xml:space="preserve"> siguiente clasificación, mencione los principales alimentos para cada una de las categorías (al menos tres ejemplos de cada uno)</w:t>
      </w:r>
    </w:p>
    <w:p w:rsidR="00E0026E" w:rsidRDefault="00E0026E" w:rsidP="00E0026E">
      <w:pPr>
        <w:pStyle w:val="Prrafodelista"/>
        <w:rPr>
          <w:lang w:val="es-MX"/>
        </w:rPr>
      </w:pPr>
      <w:r w:rsidRPr="00E0026E">
        <w:rPr>
          <w:noProof/>
          <w:lang w:val="es-ES" w:eastAsia="es-ES"/>
        </w:rPr>
        <w:drawing>
          <wp:anchor distT="0" distB="0" distL="114300" distR="114300" simplePos="0" relativeHeight="251658240" behindDoc="0" locked="0" layoutInCell="1" allowOverlap="1">
            <wp:simplePos x="0" y="0"/>
            <wp:positionH relativeFrom="column">
              <wp:posOffset>453390</wp:posOffset>
            </wp:positionH>
            <wp:positionV relativeFrom="paragraph">
              <wp:posOffset>140970</wp:posOffset>
            </wp:positionV>
            <wp:extent cx="4572638" cy="342947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72638" cy="3429479"/>
                    </a:xfrm>
                    <a:prstGeom prst="rect">
                      <a:avLst/>
                    </a:prstGeom>
                  </pic:spPr>
                </pic:pic>
              </a:graphicData>
            </a:graphic>
          </wp:anchor>
        </w:drawing>
      </w:r>
    </w:p>
    <w:p w:rsidR="00E0026E" w:rsidRDefault="00E0026E" w:rsidP="00E0026E">
      <w:pPr>
        <w:pStyle w:val="Prrafodelista"/>
        <w:rPr>
          <w:lang w:val="es-MX"/>
        </w:rPr>
      </w:pPr>
    </w:p>
    <w:p w:rsidR="00E0026E" w:rsidRDefault="00E0026E" w:rsidP="00E0026E">
      <w:pPr>
        <w:pStyle w:val="Prrafodelista"/>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E0026E" w:rsidRDefault="00E0026E" w:rsidP="00E0026E">
      <w:pPr>
        <w:rPr>
          <w:lang w:val="es-MX"/>
        </w:rPr>
      </w:pPr>
    </w:p>
    <w:p w:rsidR="00203AB5" w:rsidRDefault="00203AB5" w:rsidP="00203AB5">
      <w:pPr>
        <w:jc w:val="both"/>
        <w:rPr>
          <w:lang w:val="es-MX"/>
        </w:rPr>
      </w:pPr>
      <w:r>
        <w:rPr>
          <w:lang w:val="es-MX"/>
        </w:rPr>
        <w:t xml:space="preserve">              </w:t>
      </w:r>
    </w:p>
    <w:p w:rsidR="00E0026E" w:rsidRPr="00203AB5" w:rsidRDefault="00203AB5" w:rsidP="00203AB5">
      <w:pPr>
        <w:ind w:left="12" w:firstLine="708"/>
        <w:jc w:val="both"/>
        <w:rPr>
          <w:sz w:val="20"/>
          <w:szCs w:val="20"/>
          <w:lang w:val="es-MX"/>
        </w:rPr>
      </w:pPr>
      <w:r>
        <w:rPr>
          <w:lang w:val="es-MX"/>
        </w:rPr>
        <w:t>(FB: Fibra Bruta; PB: Proteína Bruta; MS: Materia Seca)</w:t>
      </w:r>
    </w:p>
    <w:p w:rsidR="00E0026E" w:rsidRDefault="00BC5CED" w:rsidP="00BC5CED">
      <w:pPr>
        <w:pStyle w:val="Prrafodelista"/>
        <w:numPr>
          <w:ilvl w:val="0"/>
          <w:numId w:val="2"/>
        </w:numPr>
        <w:rPr>
          <w:lang w:val="es-MX"/>
        </w:rPr>
      </w:pPr>
      <w:r>
        <w:rPr>
          <w:lang w:val="es-MX"/>
        </w:rPr>
        <w:t xml:space="preserve">Qué tipo de limitantes pueden encontrarse al momento de </w:t>
      </w:r>
      <w:r w:rsidR="00203AB5">
        <w:rPr>
          <w:lang w:val="es-MX"/>
        </w:rPr>
        <w:t xml:space="preserve">incorporar un ingrediente a  </w:t>
      </w:r>
      <w:r>
        <w:rPr>
          <w:lang w:val="es-MX"/>
        </w:rPr>
        <w:t xml:space="preserve"> una dieta animal</w:t>
      </w:r>
      <w:proofErr w:type="gramStart"/>
      <w:r>
        <w:rPr>
          <w:lang w:val="es-MX"/>
        </w:rPr>
        <w:t>?</w:t>
      </w:r>
      <w:proofErr w:type="gramEnd"/>
      <w:r>
        <w:rPr>
          <w:lang w:val="es-MX"/>
        </w:rPr>
        <w:t xml:space="preserve"> Mencione y ejemplifique</w:t>
      </w:r>
    </w:p>
    <w:p w:rsidR="00BC5CED" w:rsidRDefault="00BC5CED" w:rsidP="00BC5CED">
      <w:pPr>
        <w:pStyle w:val="Prrafodelista"/>
        <w:numPr>
          <w:ilvl w:val="0"/>
          <w:numId w:val="2"/>
        </w:numPr>
        <w:rPr>
          <w:lang w:val="es-MX"/>
        </w:rPr>
      </w:pPr>
      <w:r>
        <w:rPr>
          <w:lang w:val="es-MX"/>
        </w:rPr>
        <w:t>¿Qué significa palatabilidad?</w:t>
      </w:r>
    </w:p>
    <w:p w:rsidR="00E21AE6" w:rsidRDefault="00BC5CED" w:rsidP="00BC5CED">
      <w:pPr>
        <w:pStyle w:val="Prrafodelista"/>
        <w:numPr>
          <w:ilvl w:val="0"/>
          <w:numId w:val="2"/>
        </w:numPr>
        <w:rPr>
          <w:lang w:val="es-MX"/>
        </w:rPr>
      </w:pPr>
      <w:r>
        <w:rPr>
          <w:lang w:val="es-MX"/>
        </w:rPr>
        <w:t>Busque en algún marbete de composición de un alimento para uso animal (dadas las condiciones de aislamiento puede ser el que se encuentra en las bolsas de alimento balanceado de perros o gatos que tengan en casa)</w:t>
      </w:r>
      <w:r w:rsidR="00E21AE6">
        <w:rPr>
          <w:lang w:val="es-MX"/>
        </w:rPr>
        <w:t xml:space="preserve"> o busque en un portal comercial de alimentos animales</w:t>
      </w:r>
      <w:r>
        <w:rPr>
          <w:lang w:val="es-MX"/>
        </w:rPr>
        <w:t xml:space="preserve"> y discrimine </w:t>
      </w:r>
      <w:r w:rsidR="00E21AE6">
        <w:rPr>
          <w:lang w:val="es-MX"/>
        </w:rPr>
        <w:t xml:space="preserve">sus </w:t>
      </w:r>
      <w:r>
        <w:rPr>
          <w:lang w:val="es-MX"/>
        </w:rPr>
        <w:t xml:space="preserve">componentes </w:t>
      </w:r>
      <w:r w:rsidR="00E21AE6">
        <w:rPr>
          <w:lang w:val="es-MX"/>
        </w:rPr>
        <w:t>en</w:t>
      </w:r>
      <w:r>
        <w:rPr>
          <w:lang w:val="es-MX"/>
        </w:rPr>
        <w:t xml:space="preserve"> origen </w:t>
      </w:r>
      <w:r w:rsidR="00E21AE6">
        <w:rPr>
          <w:lang w:val="es-MX"/>
        </w:rPr>
        <w:t xml:space="preserve">vegetal o animal y entre </w:t>
      </w:r>
      <w:r>
        <w:rPr>
          <w:lang w:val="es-MX"/>
        </w:rPr>
        <w:t>energético</w:t>
      </w:r>
      <w:r w:rsidR="00E21AE6">
        <w:rPr>
          <w:lang w:val="es-MX"/>
        </w:rPr>
        <w:t>s</w:t>
      </w:r>
      <w:r>
        <w:rPr>
          <w:lang w:val="es-MX"/>
        </w:rPr>
        <w:t xml:space="preserve"> </w:t>
      </w:r>
      <w:r w:rsidR="00E21AE6">
        <w:rPr>
          <w:lang w:val="es-MX"/>
        </w:rPr>
        <w:t xml:space="preserve">o proteicos. Especie y categoría animal. </w:t>
      </w:r>
    </w:p>
    <w:p w:rsidR="00BC5CED" w:rsidRPr="00E21AE6" w:rsidRDefault="00E21AE6" w:rsidP="00E21AE6">
      <w:pPr>
        <w:ind w:left="360"/>
        <w:rPr>
          <w:lang w:val="es-MX"/>
        </w:rPr>
      </w:pPr>
      <w:r w:rsidRPr="00E21AE6">
        <w:rPr>
          <w:lang w:val="es-MX"/>
        </w:rPr>
        <w:t xml:space="preserve"> </w:t>
      </w:r>
    </w:p>
    <w:p w:rsidR="00BC5CED" w:rsidRDefault="00BC5CED" w:rsidP="00BC5CED">
      <w:pPr>
        <w:pStyle w:val="Prrafodelista"/>
        <w:rPr>
          <w:lang w:val="es-MX"/>
        </w:rPr>
      </w:pPr>
    </w:p>
    <w:p w:rsidR="00FC0D2C" w:rsidRPr="00FC0D2C" w:rsidRDefault="00FC0D2C" w:rsidP="00FC0D2C">
      <w:pPr>
        <w:rPr>
          <w:lang w:val="es-MX"/>
        </w:rPr>
      </w:pPr>
    </w:p>
    <w:sectPr w:rsidR="00FC0D2C" w:rsidRPr="00FC0D2C" w:rsidSect="00BC5CE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03BA"/>
    <w:multiLevelType w:val="hybridMultilevel"/>
    <w:tmpl w:val="1BF85E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85612AB"/>
    <w:multiLevelType w:val="hybridMultilevel"/>
    <w:tmpl w:val="BB50866C"/>
    <w:lvl w:ilvl="0" w:tplc="4942F3C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2C"/>
    <w:rsid w:val="001F0FD1"/>
    <w:rsid w:val="00203AB5"/>
    <w:rsid w:val="00396D67"/>
    <w:rsid w:val="005307BD"/>
    <w:rsid w:val="00BC5CED"/>
    <w:rsid w:val="00D36D2A"/>
    <w:rsid w:val="00DE15A3"/>
    <w:rsid w:val="00DF1E0C"/>
    <w:rsid w:val="00E0026E"/>
    <w:rsid w:val="00E21AE6"/>
    <w:rsid w:val="00FC0D2C"/>
    <w:rsid w:val="00FE16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Borrás</dc:creator>
  <cp:lastModifiedBy>Usuario</cp:lastModifiedBy>
  <cp:revision>2</cp:revision>
  <dcterms:created xsi:type="dcterms:W3CDTF">2020-09-02T13:48:00Z</dcterms:created>
  <dcterms:modified xsi:type="dcterms:W3CDTF">2020-09-02T13:48:00Z</dcterms:modified>
</cp:coreProperties>
</file>