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r w:rsidRPr="00106407">
        <w:rPr>
          <w:rFonts w:ascii="Calibri" w:eastAsia="Times New Roman" w:hAnsi="Calibri" w:cs="Calibri"/>
          <w:color w:val="222222"/>
          <w:lang w:eastAsia="es-AR"/>
        </w:rPr>
        <w:t>Video de papa TV pública. Generalidades, cosecha</w:t>
      </w:r>
      <w:r>
        <w:rPr>
          <w:rFonts w:ascii="Calibri" w:eastAsia="Times New Roman" w:hAnsi="Calibri" w:cs="Calibri"/>
          <w:color w:val="222222"/>
          <w:lang w:eastAsia="es-AR"/>
        </w:rPr>
        <w:t>.</w:t>
      </w:r>
    </w:p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hyperlink r:id="rId4" w:tgtFrame="_blank" w:history="1">
        <w:r w:rsidRPr="00106407">
          <w:rPr>
            <w:rFonts w:ascii="Calibri" w:eastAsia="Times New Roman" w:hAnsi="Calibri" w:cs="Calibri"/>
            <w:color w:val="0000FF"/>
            <w:u w:val="single"/>
            <w:lang w:eastAsia="es-AR"/>
          </w:rPr>
          <w:t>https://youtu.be/qhgl7iEy4yc</w:t>
        </w:r>
      </w:hyperlink>
    </w:p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Producción de papa en </w:t>
      </w:r>
      <w:r w:rsidRPr="00106407">
        <w:rPr>
          <w:rFonts w:ascii="Calibri" w:eastAsia="Times New Roman" w:hAnsi="Calibri" w:cs="Calibri"/>
          <w:color w:val="222222"/>
          <w:lang w:eastAsia="es-AR"/>
        </w:rPr>
        <w:t xml:space="preserve">Mendoza (industria, producción de semilla </w:t>
      </w:r>
      <w:proofErr w:type="spellStart"/>
      <w:r>
        <w:rPr>
          <w:rFonts w:ascii="Calibri" w:eastAsia="Times New Roman" w:hAnsi="Calibri" w:cs="Calibri"/>
          <w:color w:val="222222"/>
          <w:lang w:eastAsia="es-AR"/>
        </w:rPr>
        <w:t>Mal</w:t>
      </w:r>
      <w:r w:rsidRPr="00106407">
        <w:rPr>
          <w:rFonts w:ascii="Calibri" w:eastAsia="Times New Roman" w:hAnsi="Calibri" w:cs="Calibri"/>
          <w:color w:val="222222"/>
          <w:lang w:eastAsia="es-AR"/>
        </w:rPr>
        <w:t>argüe</w:t>
      </w:r>
      <w:proofErr w:type="spellEnd"/>
      <w:r w:rsidRPr="00106407">
        <w:rPr>
          <w:rFonts w:ascii="Calibri" w:eastAsia="Times New Roman" w:hAnsi="Calibri" w:cs="Calibri"/>
          <w:color w:val="222222"/>
          <w:lang w:eastAsia="es-AR"/>
        </w:rPr>
        <w:t>)</w:t>
      </w:r>
    </w:p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hyperlink r:id="rId5" w:tgtFrame="_blank" w:history="1">
        <w:r w:rsidRPr="00106407">
          <w:rPr>
            <w:rFonts w:ascii="Calibri" w:eastAsia="Times New Roman" w:hAnsi="Calibri" w:cs="Calibri"/>
            <w:color w:val="0000FF"/>
            <w:u w:val="single"/>
            <w:lang w:eastAsia="es-AR"/>
          </w:rPr>
          <w:t>https://youtu.be/msR_ua7z-d4</w:t>
        </w:r>
      </w:hyperlink>
    </w:p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Producción de papa en </w:t>
      </w:r>
      <w:r>
        <w:rPr>
          <w:rFonts w:ascii="Calibri" w:eastAsia="Times New Roman" w:hAnsi="Calibri" w:cs="Calibri"/>
          <w:color w:val="222222"/>
          <w:lang w:eastAsia="es-AR"/>
        </w:rPr>
        <w:t>Có</w:t>
      </w:r>
      <w:r w:rsidRPr="00106407">
        <w:rPr>
          <w:rFonts w:ascii="Calibri" w:eastAsia="Times New Roman" w:hAnsi="Calibri" w:cs="Calibri"/>
          <w:color w:val="222222"/>
          <w:lang w:eastAsia="es-AR"/>
        </w:rPr>
        <w:t>rdoba</w:t>
      </w:r>
    </w:p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hyperlink r:id="rId6" w:tgtFrame="_blank" w:history="1">
        <w:r w:rsidRPr="00106407">
          <w:rPr>
            <w:rFonts w:ascii="Calibri" w:eastAsia="Times New Roman" w:hAnsi="Calibri" w:cs="Calibri"/>
            <w:color w:val="1155CC"/>
            <w:u w:val="single"/>
            <w:lang w:eastAsia="es-AR"/>
          </w:rPr>
          <w:t>https://youtu.be/6B5FHkrQt88</w:t>
        </w:r>
      </w:hyperlink>
    </w:p>
    <w:p w:rsidR="00106407" w:rsidRPr="00106407" w:rsidRDefault="00106407" w:rsidP="0010640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Calibri" w:eastAsia="Times New Roman" w:hAnsi="Calibri" w:cs="Calibri"/>
          <w:color w:val="222222"/>
          <w:lang w:eastAsia="es-AR"/>
        </w:rPr>
        <w:t xml:space="preserve">Producción de papa en </w:t>
      </w:r>
      <w:r w:rsidRPr="00106407">
        <w:rPr>
          <w:rFonts w:ascii="Calibri" w:eastAsia="Times New Roman" w:hAnsi="Calibri" w:cs="Calibri"/>
          <w:color w:val="222222"/>
          <w:lang w:eastAsia="es-AR"/>
        </w:rPr>
        <w:t>Tucumán</w:t>
      </w:r>
    </w:p>
    <w:p w:rsidR="00D011FA" w:rsidRDefault="00106407" w:rsidP="00106407">
      <w:hyperlink r:id="rId7" w:tgtFrame="_blank" w:history="1">
        <w:r w:rsidRPr="00106407">
          <w:rPr>
            <w:rFonts w:ascii="Calibri" w:eastAsia="Times New Roman" w:hAnsi="Calibri" w:cs="Calibri"/>
            <w:color w:val="1155CC"/>
            <w:u w:val="single"/>
            <w:shd w:val="clear" w:color="auto" w:fill="FFFFFF"/>
            <w:lang w:eastAsia="es-AR"/>
          </w:rPr>
          <w:t>https://youtu.be/iUUlvRDOwXI</w:t>
        </w:r>
      </w:hyperlink>
      <w:r w:rsidRPr="001064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    </w:t>
      </w:r>
      <w:bookmarkStart w:id="0" w:name="_GoBack"/>
      <w:bookmarkEnd w:id="0"/>
    </w:p>
    <w:sectPr w:rsidR="00D01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07"/>
    <w:rsid w:val="00106407"/>
    <w:rsid w:val="00D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37EB2"/>
  <w15:chartTrackingRefBased/>
  <w15:docId w15:val="{66334F40-B3E6-4260-B501-274B393A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UUlvRDOwX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B5FHkrQt88" TargetMode="External"/><Relationship Id="rId5" Type="http://schemas.openxmlformats.org/officeDocument/2006/relationships/hyperlink" Target="https://youtu.be/msR_ua7z-d4" TargetMode="External"/><Relationship Id="rId4" Type="http://schemas.openxmlformats.org/officeDocument/2006/relationships/hyperlink" Target="https://youtu.be/qhgl7iEy4y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2020-05-04T18:04:00Z</dcterms:created>
  <dcterms:modified xsi:type="dcterms:W3CDTF">2020-05-04T18:12:00Z</dcterms:modified>
</cp:coreProperties>
</file>