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2B" w:rsidRDefault="001F7F19">
      <w:pPr>
        <w:rPr>
          <w:lang w:val="es-AR"/>
        </w:rPr>
      </w:pPr>
      <w:r>
        <w:rPr>
          <w:lang w:val="es-AR"/>
        </w:rPr>
        <w:t>Se dispone de un rodal</w:t>
      </w:r>
      <w:r w:rsidR="0013205B">
        <w:rPr>
          <w:lang w:val="es-AR"/>
        </w:rPr>
        <w:t xml:space="preserve"> semillero</w:t>
      </w:r>
      <w:r>
        <w:rPr>
          <w:lang w:val="es-AR"/>
        </w:rPr>
        <w:t xml:space="preserve"> con:</w:t>
      </w:r>
    </w:p>
    <w:p w:rsidR="00AA132B" w:rsidRDefault="00AA132B" w:rsidP="001F7F19">
      <w:pPr>
        <w:ind w:firstLine="708"/>
        <w:rPr>
          <w:lang w:val="es-AR"/>
        </w:rPr>
      </w:pPr>
      <w:r>
        <w:rPr>
          <w:lang w:val="es-AR"/>
        </w:rPr>
        <w:t>8</w:t>
      </w:r>
      <w:r w:rsidR="0012055B">
        <w:rPr>
          <w:lang w:val="es-AR"/>
        </w:rPr>
        <w:t xml:space="preserve"> progenitores </w:t>
      </w:r>
      <w:r w:rsidR="00AA7573">
        <w:rPr>
          <w:lang w:val="es-AR"/>
        </w:rPr>
        <w:t xml:space="preserve">femeninos </w:t>
      </w:r>
      <w:r>
        <w:rPr>
          <w:lang w:val="es-AR"/>
        </w:rPr>
        <w:t xml:space="preserve">(10, 20, </w:t>
      </w:r>
      <w:r w:rsidR="006D7E31">
        <w:rPr>
          <w:lang w:val="es-AR"/>
        </w:rPr>
        <w:t xml:space="preserve">30, </w:t>
      </w:r>
      <w:r w:rsidR="001B62BB">
        <w:rPr>
          <w:lang w:val="es-AR"/>
        </w:rPr>
        <w:t>4</w:t>
      </w:r>
      <w:r w:rsidR="00AA7573">
        <w:rPr>
          <w:lang w:val="es-AR"/>
        </w:rPr>
        <w:t>0,</w:t>
      </w:r>
      <w:r>
        <w:rPr>
          <w:lang w:val="es-AR"/>
        </w:rPr>
        <w:t xml:space="preserve"> 50, 60, 70, 80)</w:t>
      </w:r>
    </w:p>
    <w:p w:rsidR="0012055B" w:rsidRDefault="00AA132B" w:rsidP="001F7F19">
      <w:pPr>
        <w:ind w:firstLine="708"/>
        <w:rPr>
          <w:lang w:val="es-AR"/>
        </w:rPr>
      </w:pPr>
      <w:r>
        <w:rPr>
          <w:lang w:val="es-AR"/>
        </w:rPr>
        <w:t>9</w:t>
      </w:r>
      <w:r w:rsidR="0012055B">
        <w:rPr>
          <w:lang w:val="es-AR"/>
        </w:rPr>
        <w:t xml:space="preserve"> progenitores </w:t>
      </w:r>
      <w:r w:rsidR="00AA7573">
        <w:rPr>
          <w:lang w:val="es-AR"/>
        </w:rPr>
        <w:t xml:space="preserve">masculinos </w:t>
      </w:r>
      <w:r>
        <w:rPr>
          <w:lang w:val="es-AR"/>
        </w:rPr>
        <w:t>(1, 2, 3, 4, 5, 6, 7, 8, 9)</w:t>
      </w:r>
    </w:p>
    <w:p w:rsidR="00AA132B" w:rsidRDefault="00AA132B">
      <w:pPr>
        <w:rPr>
          <w:lang w:val="es-AR"/>
        </w:rPr>
      </w:pPr>
    </w:p>
    <w:p w:rsidR="00AA132B" w:rsidRDefault="00AA132B">
      <w:pPr>
        <w:rPr>
          <w:lang w:val="es-AR"/>
        </w:rPr>
      </w:pPr>
      <w:r>
        <w:rPr>
          <w:lang w:val="es-AR"/>
        </w:rPr>
        <w:t>Se establece una prueba genética</w:t>
      </w:r>
      <w:r w:rsidR="001F7F19">
        <w:rPr>
          <w:lang w:val="es-AR"/>
        </w:rPr>
        <w:t xml:space="preserve"> en </w:t>
      </w:r>
      <w:r w:rsidR="001B62BB">
        <w:rPr>
          <w:lang w:val="es-AR"/>
        </w:rPr>
        <w:t>4 localidades</w:t>
      </w:r>
      <w:r w:rsidR="001F7F19">
        <w:rPr>
          <w:lang w:val="es-AR"/>
        </w:rPr>
        <w:t>:</w:t>
      </w:r>
      <w:r w:rsidR="001B62BB">
        <w:rPr>
          <w:lang w:val="es-AR"/>
        </w:rPr>
        <w:t xml:space="preserve"> </w:t>
      </w:r>
      <w:r w:rsidR="008B16CB">
        <w:rPr>
          <w:lang w:val="es-AR"/>
        </w:rPr>
        <w:t>Albert</w:t>
      </w:r>
      <w:r w:rsidR="00F7091B">
        <w:rPr>
          <w:lang w:val="es-AR"/>
        </w:rPr>
        <w:t>i</w:t>
      </w:r>
      <w:r w:rsidR="008B16CB">
        <w:rPr>
          <w:lang w:val="es-AR"/>
        </w:rPr>
        <w:t xml:space="preserve">, </w:t>
      </w:r>
      <w:proofErr w:type="spellStart"/>
      <w:r w:rsidR="008B16CB">
        <w:rPr>
          <w:lang w:val="es-AR"/>
        </w:rPr>
        <w:t>Teodelina</w:t>
      </w:r>
      <w:proofErr w:type="spellEnd"/>
      <w:r w:rsidR="008B16CB">
        <w:rPr>
          <w:lang w:val="es-AR"/>
        </w:rPr>
        <w:t>, San Pedro, y Ontiveros</w:t>
      </w:r>
    </w:p>
    <w:p w:rsidR="001F7F19" w:rsidRDefault="001F7F19" w:rsidP="001F7F19">
      <w:pPr>
        <w:rPr>
          <w:lang w:val="es-AR"/>
        </w:rPr>
      </w:pPr>
    </w:p>
    <w:p w:rsidR="0012055B" w:rsidRDefault="0012055B" w:rsidP="001F7F19">
      <w:pPr>
        <w:rPr>
          <w:lang w:val="es-AR"/>
        </w:rPr>
      </w:pPr>
      <w:r>
        <w:rPr>
          <w:lang w:val="es-AR"/>
        </w:rPr>
        <w:t xml:space="preserve">Diseño </w:t>
      </w:r>
      <w:r w:rsidR="00E823B5">
        <w:rPr>
          <w:lang w:val="es-AR"/>
        </w:rPr>
        <w:t xml:space="preserve">de la prueba de progenie: </w:t>
      </w:r>
      <w:r>
        <w:rPr>
          <w:lang w:val="es-AR"/>
        </w:rPr>
        <w:t>factorial</w:t>
      </w:r>
      <w:r w:rsidR="007222D9">
        <w:rPr>
          <w:lang w:val="es-AR"/>
        </w:rPr>
        <w:t>:</w:t>
      </w:r>
    </w:p>
    <w:p w:rsidR="0012055B" w:rsidRDefault="007222D9" w:rsidP="007222D9">
      <w:pPr>
        <w:ind w:firstLine="708"/>
        <w:rPr>
          <w:lang w:val="es-AR"/>
        </w:rPr>
      </w:pPr>
      <w:r>
        <w:rPr>
          <w:lang w:val="es-AR"/>
        </w:rPr>
        <w:t>-</w:t>
      </w:r>
      <w:r w:rsidR="00EB489E">
        <w:rPr>
          <w:lang w:val="es-AR"/>
        </w:rPr>
        <w:t>4</w:t>
      </w:r>
      <w:r w:rsidR="0012055B">
        <w:rPr>
          <w:lang w:val="es-AR"/>
        </w:rPr>
        <w:t xml:space="preserve"> hermanos completos por </w:t>
      </w:r>
      <w:r w:rsidR="001B62BB">
        <w:rPr>
          <w:lang w:val="es-AR"/>
        </w:rPr>
        <w:t>localidad</w:t>
      </w:r>
      <w:r w:rsidR="0012055B">
        <w:rPr>
          <w:lang w:val="es-AR"/>
        </w:rPr>
        <w:t xml:space="preserve"> de cada cruza</w:t>
      </w:r>
    </w:p>
    <w:p w:rsidR="0012055B" w:rsidRDefault="0012055B">
      <w:pPr>
        <w:rPr>
          <w:lang w:val="es-AR"/>
        </w:rPr>
      </w:pPr>
    </w:p>
    <w:p w:rsidR="001F7F19" w:rsidRDefault="001F7F19">
      <w:pPr>
        <w:rPr>
          <w:lang w:val="es-AR"/>
        </w:rPr>
      </w:pPr>
      <w:r>
        <w:rPr>
          <w:lang w:val="es-AR"/>
        </w:rPr>
        <w:t>A los 1</w:t>
      </w:r>
      <w:r w:rsidR="001B62BB">
        <w:rPr>
          <w:lang w:val="es-AR"/>
        </w:rPr>
        <w:t>4</w:t>
      </w:r>
      <w:r>
        <w:rPr>
          <w:lang w:val="es-AR"/>
        </w:rPr>
        <w:t xml:space="preserve"> años se miden dap de cada ejemplar y se calcula </w:t>
      </w:r>
      <w:r w:rsidR="001B62BB">
        <w:rPr>
          <w:lang w:val="es-AR"/>
        </w:rPr>
        <w:t>su área basal</w:t>
      </w:r>
    </w:p>
    <w:p w:rsidR="001F7F19" w:rsidRDefault="001F7F19">
      <w:pPr>
        <w:rPr>
          <w:lang w:val="es-AR"/>
        </w:rPr>
      </w:pPr>
    </w:p>
    <w:p w:rsidR="00444E97" w:rsidRDefault="00444E97" w:rsidP="001B62BB">
      <w:pPr>
        <w:rPr>
          <w:lang w:val="es-AR"/>
        </w:rPr>
      </w:pPr>
      <w:r>
        <w:rPr>
          <w:lang w:val="es-AR"/>
        </w:rPr>
        <w:t>A partir del análisis de la información:</w:t>
      </w:r>
    </w:p>
    <w:p w:rsidR="001B62BB" w:rsidRDefault="007222D9" w:rsidP="007222D9">
      <w:pPr>
        <w:ind w:firstLine="708"/>
        <w:rPr>
          <w:lang w:val="es-AR"/>
        </w:rPr>
      </w:pPr>
      <w:r>
        <w:rPr>
          <w:lang w:val="es-AR"/>
        </w:rPr>
        <w:t>-</w:t>
      </w:r>
      <w:r w:rsidR="001B62BB">
        <w:rPr>
          <w:lang w:val="es-AR"/>
        </w:rPr>
        <w:t>Cuántos HS propone instalar</w:t>
      </w:r>
      <w:r w:rsidR="00444E97">
        <w:rPr>
          <w:lang w:val="es-AR"/>
        </w:rPr>
        <w:t xml:space="preserve"> para proveer de material a las 4 localidades</w:t>
      </w:r>
      <w:r w:rsidR="001B62BB">
        <w:rPr>
          <w:lang w:val="es-AR"/>
        </w:rPr>
        <w:t>. Justifique</w:t>
      </w:r>
    </w:p>
    <w:p w:rsidR="00E823B5" w:rsidRDefault="007222D9" w:rsidP="007222D9">
      <w:pPr>
        <w:ind w:firstLine="708"/>
        <w:rPr>
          <w:lang w:val="es-AR"/>
        </w:rPr>
      </w:pPr>
      <w:r>
        <w:rPr>
          <w:lang w:val="es-AR"/>
        </w:rPr>
        <w:t>-</w:t>
      </w:r>
      <w:r w:rsidR="00E823B5">
        <w:rPr>
          <w:lang w:val="es-AR"/>
        </w:rPr>
        <w:t>Propondría cruzas especiales. Justifique.</w:t>
      </w:r>
    </w:p>
    <w:p w:rsidR="00E823B5" w:rsidRDefault="007222D9" w:rsidP="007222D9">
      <w:pPr>
        <w:ind w:firstLine="708"/>
        <w:rPr>
          <w:lang w:val="es-AR"/>
        </w:rPr>
      </w:pPr>
      <w:r>
        <w:rPr>
          <w:lang w:val="es-AR"/>
        </w:rPr>
        <w:t>-</w:t>
      </w:r>
      <w:r w:rsidR="00E823B5">
        <w:rPr>
          <w:lang w:val="es-AR"/>
        </w:rPr>
        <w:t>Proponga el/los aclareos genéticos.</w:t>
      </w:r>
    </w:p>
    <w:sectPr w:rsidR="00E823B5" w:rsidSect="00B86F0D">
      <w:pgSz w:w="11907" w:h="16840" w:code="9"/>
      <w:pgMar w:top="1418" w:right="1418" w:bottom="1418" w:left="1418" w:header="720" w:footer="144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2055B"/>
    <w:rsid w:val="0012055B"/>
    <w:rsid w:val="00123A9D"/>
    <w:rsid w:val="0013205B"/>
    <w:rsid w:val="00151AB9"/>
    <w:rsid w:val="00193E07"/>
    <w:rsid w:val="001B62BB"/>
    <w:rsid w:val="001D3EC3"/>
    <w:rsid w:val="001F7F19"/>
    <w:rsid w:val="00280475"/>
    <w:rsid w:val="0033797D"/>
    <w:rsid w:val="00355595"/>
    <w:rsid w:val="00425F91"/>
    <w:rsid w:val="00444E97"/>
    <w:rsid w:val="004C53DA"/>
    <w:rsid w:val="005B7951"/>
    <w:rsid w:val="006D7E31"/>
    <w:rsid w:val="007222D9"/>
    <w:rsid w:val="00726394"/>
    <w:rsid w:val="00772A09"/>
    <w:rsid w:val="008B16CB"/>
    <w:rsid w:val="009362E4"/>
    <w:rsid w:val="00AA132B"/>
    <w:rsid w:val="00AA7573"/>
    <w:rsid w:val="00B6149B"/>
    <w:rsid w:val="00B86F0D"/>
    <w:rsid w:val="00C20C80"/>
    <w:rsid w:val="00E07F6B"/>
    <w:rsid w:val="00E823B5"/>
    <w:rsid w:val="00EB489E"/>
    <w:rsid w:val="00ED1A28"/>
    <w:rsid w:val="00EF4A57"/>
    <w:rsid w:val="00F7091B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 progenitores masculinos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progenitores masculinos</dc:title>
  <dc:creator>.</dc:creator>
  <cp:lastModifiedBy>JLM</cp:lastModifiedBy>
  <cp:revision>2</cp:revision>
  <dcterms:created xsi:type="dcterms:W3CDTF">2020-10-19T14:52:00Z</dcterms:created>
  <dcterms:modified xsi:type="dcterms:W3CDTF">2020-10-19T14:52:00Z</dcterms:modified>
</cp:coreProperties>
</file>