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95" w:rsidRDefault="00F2309C">
      <w:pPr>
        <w:rPr>
          <w:lang w:val="es-AR"/>
        </w:rPr>
      </w:pPr>
      <w:r>
        <w:rPr>
          <w:lang w:val="es-AR"/>
        </w:rPr>
        <w:t>Para qué conservar</w:t>
      </w:r>
      <w:r w:rsidR="00ED183D">
        <w:rPr>
          <w:lang w:val="es-AR"/>
        </w:rPr>
        <w:t xml:space="preserve"> la variabilidad genética</w:t>
      </w:r>
      <w:proofErr w:type="gramStart"/>
      <w:r>
        <w:rPr>
          <w:lang w:val="es-AR"/>
        </w:rPr>
        <w:t>?</w:t>
      </w:r>
      <w:proofErr w:type="gramEnd"/>
    </w:p>
    <w:p w:rsidR="00F2309C" w:rsidRDefault="00F2309C">
      <w:pPr>
        <w:rPr>
          <w:lang w:val="es-AR"/>
        </w:rPr>
      </w:pPr>
      <w:proofErr w:type="spellStart"/>
      <w:r>
        <w:rPr>
          <w:lang w:val="es-AR"/>
        </w:rPr>
        <w:t>Relacioná</w:t>
      </w:r>
      <w:proofErr w:type="spellEnd"/>
      <w:r>
        <w:rPr>
          <w:lang w:val="es-AR"/>
        </w:rPr>
        <w:t xml:space="preserve"> detección de la variabilidad</w:t>
      </w:r>
      <w:r w:rsidR="00FD643E">
        <w:rPr>
          <w:lang w:val="es-AR"/>
        </w:rPr>
        <w:t xml:space="preserve"> genética con conservación</w:t>
      </w:r>
      <w:proofErr w:type="gramStart"/>
      <w:r w:rsidR="00FD643E">
        <w:rPr>
          <w:lang w:val="es-AR"/>
        </w:rPr>
        <w:t>?</w:t>
      </w:r>
      <w:proofErr w:type="gramEnd"/>
    </w:p>
    <w:p w:rsidR="009D089B" w:rsidRDefault="00FD643E">
      <w:pPr>
        <w:rPr>
          <w:lang w:val="es-AR"/>
        </w:rPr>
      </w:pPr>
      <w:proofErr w:type="spellStart"/>
      <w:r>
        <w:rPr>
          <w:lang w:val="es-AR"/>
        </w:rPr>
        <w:t>Relacioná</w:t>
      </w:r>
      <w:proofErr w:type="spellEnd"/>
      <w:r>
        <w:rPr>
          <w:lang w:val="es-AR"/>
        </w:rPr>
        <w:t xml:space="preserve"> variabilidad genética con</w:t>
      </w:r>
      <w:r w:rsidR="009D089B">
        <w:rPr>
          <w:lang w:val="es-AR"/>
        </w:rPr>
        <w:t>:</w:t>
      </w:r>
    </w:p>
    <w:p w:rsidR="00FD643E" w:rsidRDefault="009D089B" w:rsidP="009D089B">
      <w:pPr>
        <w:ind w:firstLine="708"/>
        <w:rPr>
          <w:lang w:val="es-AR"/>
        </w:rPr>
      </w:pPr>
      <w:proofErr w:type="gramStart"/>
      <w:r>
        <w:rPr>
          <w:lang w:val="es-AR"/>
        </w:rPr>
        <w:t>variación</w:t>
      </w:r>
      <w:proofErr w:type="gramEnd"/>
      <w:r>
        <w:rPr>
          <w:lang w:val="es-AR"/>
        </w:rPr>
        <w:t xml:space="preserve"> geográfica</w:t>
      </w:r>
    </w:p>
    <w:p w:rsidR="009D089B" w:rsidRDefault="009D089B" w:rsidP="009D089B">
      <w:pPr>
        <w:ind w:firstLine="708"/>
        <w:rPr>
          <w:lang w:val="es-AR"/>
        </w:rPr>
      </w:pPr>
      <w:proofErr w:type="gramStart"/>
      <w:r>
        <w:rPr>
          <w:lang w:val="es-AR"/>
        </w:rPr>
        <w:t>selección</w:t>
      </w:r>
      <w:proofErr w:type="gramEnd"/>
      <w:r>
        <w:rPr>
          <w:lang w:val="es-AR"/>
        </w:rPr>
        <w:t xml:space="preserve"> natural</w:t>
      </w:r>
    </w:p>
    <w:p w:rsidR="009D089B" w:rsidRDefault="009D089B" w:rsidP="009D089B">
      <w:pPr>
        <w:ind w:firstLine="708"/>
        <w:rPr>
          <w:lang w:val="es-AR"/>
        </w:rPr>
      </w:pPr>
      <w:proofErr w:type="gramStart"/>
      <w:r>
        <w:rPr>
          <w:lang w:val="es-AR"/>
        </w:rPr>
        <w:t>deriva</w:t>
      </w:r>
      <w:proofErr w:type="gramEnd"/>
      <w:r>
        <w:rPr>
          <w:lang w:val="es-AR"/>
        </w:rPr>
        <w:t xml:space="preserve"> genética </w:t>
      </w:r>
    </w:p>
    <w:p w:rsidR="009D089B" w:rsidRDefault="009D089B" w:rsidP="009D089B">
      <w:pPr>
        <w:ind w:firstLine="708"/>
        <w:rPr>
          <w:lang w:val="es-AR"/>
        </w:rPr>
      </w:pPr>
      <w:proofErr w:type="gramStart"/>
      <w:r>
        <w:rPr>
          <w:lang w:val="es-AR"/>
        </w:rPr>
        <w:t>migración</w:t>
      </w:r>
      <w:proofErr w:type="gramEnd"/>
    </w:p>
    <w:p w:rsidR="00FD643E" w:rsidRDefault="00FD643E">
      <w:pPr>
        <w:rPr>
          <w:lang w:val="es-AR"/>
        </w:rPr>
      </w:pPr>
      <w:proofErr w:type="spellStart"/>
      <w:r>
        <w:rPr>
          <w:lang w:val="es-AR"/>
        </w:rPr>
        <w:t>Diferenciá</w:t>
      </w:r>
      <w:proofErr w:type="spellEnd"/>
      <w:r>
        <w:rPr>
          <w:lang w:val="es-AR"/>
        </w:rPr>
        <w:t xml:space="preserve"> variación fenotípica con variación genética</w:t>
      </w:r>
    </w:p>
    <w:p w:rsidR="00FD643E" w:rsidRDefault="00FD643E">
      <w:pPr>
        <w:rPr>
          <w:lang w:val="es-AR"/>
        </w:rPr>
      </w:pPr>
      <w:r>
        <w:rPr>
          <w:lang w:val="es-AR"/>
        </w:rPr>
        <w:t>Qué puede aportar una población geográficamente marginal</w:t>
      </w:r>
      <w:proofErr w:type="gramStart"/>
      <w:r>
        <w:rPr>
          <w:lang w:val="es-AR"/>
        </w:rPr>
        <w:t>?</w:t>
      </w:r>
      <w:proofErr w:type="gramEnd"/>
    </w:p>
    <w:p w:rsidR="00C12088" w:rsidRDefault="00FD643E">
      <w:pPr>
        <w:rPr>
          <w:lang w:val="es-AR"/>
        </w:rPr>
      </w:pPr>
      <w:r>
        <w:rPr>
          <w:lang w:val="es-AR"/>
        </w:rPr>
        <w:t>Qué razones pueden determinar la conveniencia de conservación in situ</w:t>
      </w:r>
      <w:proofErr w:type="gramStart"/>
      <w:r>
        <w:rPr>
          <w:lang w:val="es-AR"/>
        </w:rPr>
        <w:t>?</w:t>
      </w:r>
      <w:proofErr w:type="gramEnd"/>
    </w:p>
    <w:p w:rsidR="00FD643E" w:rsidRDefault="00FD643E" w:rsidP="00FD643E">
      <w:pPr>
        <w:rPr>
          <w:lang w:val="es-AR"/>
        </w:rPr>
      </w:pPr>
      <w:r>
        <w:rPr>
          <w:lang w:val="es-AR"/>
        </w:rPr>
        <w:t>Qué razones pueden determinar la conveniencia de conservación ex situ?</w:t>
      </w:r>
    </w:p>
    <w:p w:rsidR="00ED183D" w:rsidRDefault="009D089B" w:rsidP="00FD643E">
      <w:pPr>
        <w:rPr>
          <w:lang w:val="es-AR"/>
        </w:rPr>
      </w:pPr>
      <w:proofErr w:type="spellStart"/>
      <w:r>
        <w:rPr>
          <w:lang w:val="es-AR"/>
        </w:rPr>
        <w:t>Relacioná</w:t>
      </w:r>
      <w:proofErr w:type="spellEnd"/>
      <w:r>
        <w:rPr>
          <w:lang w:val="es-AR"/>
        </w:rPr>
        <w:t xml:space="preserve"> conservación de la variabilidad genética con sistema genético</w:t>
      </w:r>
    </w:p>
    <w:p w:rsidR="00FD643E" w:rsidRDefault="00FD643E">
      <w:pPr>
        <w:rPr>
          <w:lang w:val="es-AR"/>
        </w:rPr>
      </w:pPr>
    </w:p>
    <w:sectPr w:rsidR="00FD643E" w:rsidSect="00B86F0D">
      <w:pgSz w:w="11907" w:h="16840" w:code="9"/>
      <w:pgMar w:top="1418" w:right="1418" w:bottom="1418" w:left="1418" w:header="720" w:footer="144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2"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2088"/>
    <w:rsid w:val="002B36DE"/>
    <w:rsid w:val="002E5A04"/>
    <w:rsid w:val="00355595"/>
    <w:rsid w:val="003F5E1D"/>
    <w:rsid w:val="00413314"/>
    <w:rsid w:val="006C57A7"/>
    <w:rsid w:val="006F7508"/>
    <w:rsid w:val="007F2ADB"/>
    <w:rsid w:val="008F43EF"/>
    <w:rsid w:val="009442FF"/>
    <w:rsid w:val="009D089B"/>
    <w:rsid w:val="009F51C2"/>
    <w:rsid w:val="00A87D68"/>
    <w:rsid w:val="00B86F0D"/>
    <w:rsid w:val="00C12088"/>
    <w:rsid w:val="00D04C38"/>
    <w:rsid w:val="00EC1F8C"/>
    <w:rsid w:val="00ED183D"/>
    <w:rsid w:val="00F23034"/>
    <w:rsid w:val="00F2309C"/>
    <w:rsid w:val="00FD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2B3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de términos y conceptos de Cnservación de los RGF</vt:lpstr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términos y conceptos de Cnservación de los RGF</dc:title>
  <dc:creator>.</dc:creator>
  <cp:lastModifiedBy>JLM</cp:lastModifiedBy>
  <cp:revision>5</cp:revision>
  <cp:lastPrinted>2011-09-07T14:45:00Z</cp:lastPrinted>
  <dcterms:created xsi:type="dcterms:W3CDTF">2020-09-07T13:14:00Z</dcterms:created>
  <dcterms:modified xsi:type="dcterms:W3CDTF">2020-09-07T13:45:00Z</dcterms:modified>
</cp:coreProperties>
</file>