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74" w:rsidRDefault="009A0AFF" w:rsidP="009A0AFF">
      <w:pPr>
        <w:pStyle w:val="Ttulo1"/>
        <w:jc w:val="center"/>
      </w:pPr>
      <w:r>
        <w:t>Trabajo Final Integrador</w:t>
      </w:r>
      <w:r w:rsidR="00F946B2">
        <w:t xml:space="preserve"> (TFI)</w:t>
      </w:r>
      <w:r w:rsidR="004F335B">
        <w:t>. Planificación Silvícola.</w:t>
      </w:r>
    </w:p>
    <w:p w:rsidR="001F131E" w:rsidRDefault="00F946B2" w:rsidP="00891219">
      <w:r>
        <w:t xml:space="preserve">Para iniciar con el informe correspondiente al TFI se </w:t>
      </w:r>
      <w:r w:rsidR="001F131E">
        <w:t xml:space="preserve">planificó una actividad grupal a realizarse </w:t>
      </w:r>
      <w:r w:rsidR="009A6BD7">
        <w:t xml:space="preserve">durante el horario disponible para las clases de Silvicultura, </w:t>
      </w:r>
      <w:r w:rsidR="001F131E">
        <w:t>el día miércoles 2 de septiembre</w:t>
      </w:r>
      <w:r w:rsidR="009A6BD7">
        <w:t>.</w:t>
      </w:r>
      <w:r w:rsidR="001F131E">
        <w:t xml:space="preserve"> </w:t>
      </w:r>
    </w:p>
    <w:p w:rsidR="001F131E" w:rsidRDefault="001F131E" w:rsidP="00891219">
      <w:r>
        <w:t xml:space="preserve">Para esa fecha ya habremos </w:t>
      </w:r>
      <w:r w:rsidR="00EA7FA6">
        <w:t xml:space="preserve">hecho el </w:t>
      </w:r>
      <w:r>
        <w:t xml:space="preserve">recorrido por los temas correspondientes a los primeros puntos del esquema del TFI, los cuales se describen más abajo. Esta actividad será realizada por los grupos ya constituidos trabajando con los </w:t>
      </w:r>
      <w:r w:rsidR="00EA7FA6">
        <w:t>casos</w:t>
      </w:r>
      <w:r>
        <w:t xml:space="preserve"> asignados de la siguiente manera:</w:t>
      </w:r>
    </w:p>
    <w:p w:rsidR="001F131E" w:rsidRDefault="001F131E" w:rsidP="001F131E">
      <w:r>
        <w:t>Grupo 1</w:t>
      </w:r>
      <w:r w:rsidR="00E00143">
        <w:t>.</w:t>
      </w:r>
      <w:r>
        <w:t xml:space="preserve"> </w:t>
      </w:r>
      <w:r w:rsidR="00E00143">
        <w:t xml:space="preserve">Especie </w:t>
      </w:r>
      <w:r w:rsidRPr="00E00143">
        <w:rPr>
          <w:i/>
        </w:rPr>
        <w:t xml:space="preserve">Eucalyptus </w:t>
      </w:r>
      <w:proofErr w:type="spellStart"/>
      <w:r w:rsidR="00E00143" w:rsidRPr="00E00143">
        <w:rPr>
          <w:i/>
        </w:rPr>
        <w:t>grandis</w:t>
      </w:r>
      <w:proofErr w:type="spellEnd"/>
      <w:r w:rsidR="00E00143">
        <w:t xml:space="preserve"> </w:t>
      </w:r>
      <w:r>
        <w:t>( Lucia</w:t>
      </w:r>
      <w:r w:rsidR="00062588">
        <w:t xml:space="preserve"> </w:t>
      </w:r>
      <w:proofErr w:type="spellStart"/>
      <w:r w:rsidR="00062588">
        <w:t>Bottan</w:t>
      </w:r>
      <w:proofErr w:type="spellEnd"/>
      <w:r>
        <w:t>, Fran</w:t>
      </w:r>
      <w:r w:rsidR="00062588">
        <w:t>cisco Torres</w:t>
      </w:r>
      <w:r>
        <w:t>, Thomas</w:t>
      </w:r>
      <w:r w:rsidR="00062588">
        <w:t xml:space="preserve"> Bello</w:t>
      </w:r>
      <w:r>
        <w:t>, Evelin</w:t>
      </w:r>
      <w:r w:rsidR="00062588">
        <w:t xml:space="preserve"> </w:t>
      </w:r>
      <w:r w:rsidR="00570B47">
        <w:t>González</w:t>
      </w:r>
      <w:r>
        <w:t xml:space="preserve">) </w:t>
      </w:r>
    </w:p>
    <w:p w:rsidR="001F131E" w:rsidRDefault="001F131E" w:rsidP="001F131E">
      <w:r>
        <w:t>Grupo 2</w:t>
      </w:r>
      <w:r w:rsidR="00E00143">
        <w:t>.</w:t>
      </w:r>
      <w:r>
        <w:t xml:space="preserve"> </w:t>
      </w:r>
      <w:r w:rsidR="00E00143">
        <w:t xml:space="preserve">Especie </w:t>
      </w:r>
      <w:proofErr w:type="spellStart"/>
      <w:r w:rsidRPr="00E00143">
        <w:rPr>
          <w:i/>
        </w:rPr>
        <w:t>Pinus</w:t>
      </w:r>
      <w:proofErr w:type="spellEnd"/>
      <w:r w:rsidR="00E00143" w:rsidRPr="00E00143">
        <w:rPr>
          <w:i/>
        </w:rPr>
        <w:t xml:space="preserve"> </w:t>
      </w:r>
      <w:proofErr w:type="spellStart"/>
      <w:r w:rsidR="00E00143" w:rsidRPr="00E00143">
        <w:rPr>
          <w:i/>
        </w:rPr>
        <w:t>taeda</w:t>
      </w:r>
      <w:proofErr w:type="spellEnd"/>
      <w:r>
        <w:t xml:space="preserve"> ( Mateo</w:t>
      </w:r>
      <w:r w:rsidR="00062588">
        <w:t xml:space="preserve"> </w:t>
      </w:r>
      <w:proofErr w:type="spellStart"/>
      <w:r w:rsidR="00062588">
        <w:t>Recalde</w:t>
      </w:r>
      <w:proofErr w:type="spellEnd"/>
      <w:r>
        <w:t xml:space="preserve">, </w:t>
      </w:r>
      <w:r w:rsidR="00934617">
        <w:t>Matías</w:t>
      </w:r>
      <w:r w:rsidR="00062588">
        <w:t xml:space="preserve"> </w:t>
      </w:r>
      <w:proofErr w:type="spellStart"/>
      <w:r w:rsidR="00062588">
        <w:t>Lopardo</w:t>
      </w:r>
      <w:proofErr w:type="spellEnd"/>
      <w:r>
        <w:t>, Ezequiel</w:t>
      </w:r>
      <w:r w:rsidR="00062588">
        <w:t xml:space="preserve"> </w:t>
      </w:r>
      <w:proofErr w:type="spellStart"/>
      <w:r w:rsidR="00062588">
        <w:t>Sanchez</w:t>
      </w:r>
      <w:proofErr w:type="spellEnd"/>
      <w:r>
        <w:t xml:space="preserve">) </w:t>
      </w:r>
    </w:p>
    <w:p w:rsidR="001F131E" w:rsidRDefault="001F131E" w:rsidP="001F131E">
      <w:r>
        <w:t>Grupo 3</w:t>
      </w:r>
      <w:r w:rsidR="00E00143">
        <w:t>. Especie</w:t>
      </w:r>
      <w:r>
        <w:t xml:space="preserve"> </w:t>
      </w:r>
      <w:r w:rsidRPr="00E00143">
        <w:rPr>
          <w:i/>
        </w:rPr>
        <w:t>Araucaria</w:t>
      </w:r>
      <w:r w:rsidR="00E00143" w:rsidRPr="00E00143">
        <w:rPr>
          <w:i/>
        </w:rPr>
        <w:t xml:space="preserve"> angustifolia</w:t>
      </w:r>
      <w:r>
        <w:t xml:space="preserve"> ( Ignacio</w:t>
      </w:r>
      <w:r w:rsidR="000A7DB2">
        <w:t xml:space="preserve"> Domínguez</w:t>
      </w:r>
      <w:r>
        <w:t>, Fernando</w:t>
      </w:r>
      <w:r w:rsidR="000A7DB2">
        <w:t xml:space="preserve"> </w:t>
      </w:r>
      <w:r w:rsidR="00570B47">
        <w:t>González</w:t>
      </w:r>
      <w:r w:rsidR="000A7DB2">
        <w:t xml:space="preserve"> </w:t>
      </w:r>
      <w:r>
        <w:t xml:space="preserve">, </w:t>
      </w:r>
      <w:r w:rsidR="00570B47">
        <w:t>José</w:t>
      </w:r>
      <w:r>
        <w:t xml:space="preserve"> </w:t>
      </w:r>
      <w:r w:rsidR="000A7DB2">
        <w:t xml:space="preserve">María </w:t>
      </w:r>
      <w:proofErr w:type="spellStart"/>
      <w:r w:rsidR="000A7DB2">
        <w:t>Gualtieri</w:t>
      </w:r>
      <w:proofErr w:type="spellEnd"/>
      <w:r>
        <w:t xml:space="preserve">) </w:t>
      </w:r>
    </w:p>
    <w:p w:rsidR="001F131E" w:rsidRDefault="001F131E" w:rsidP="001F131E">
      <w:r>
        <w:t>Grupo 4</w:t>
      </w:r>
      <w:r w:rsidR="00E00143">
        <w:t xml:space="preserve">. Especie </w:t>
      </w:r>
      <w:proofErr w:type="spellStart"/>
      <w:r w:rsidRPr="00E00143">
        <w:rPr>
          <w:i/>
        </w:rPr>
        <w:t>Prosopis</w:t>
      </w:r>
      <w:proofErr w:type="spellEnd"/>
      <w:r w:rsidR="00E00143" w:rsidRPr="00E00143">
        <w:rPr>
          <w:i/>
        </w:rPr>
        <w:t xml:space="preserve"> alba</w:t>
      </w:r>
      <w:r w:rsidR="00E00143">
        <w:t xml:space="preserve"> </w:t>
      </w:r>
      <w:r>
        <w:t xml:space="preserve"> ( Brenda</w:t>
      </w:r>
      <w:r w:rsidR="000A7DB2">
        <w:t xml:space="preserve"> Roldan</w:t>
      </w:r>
      <w:r>
        <w:t>, Yesica</w:t>
      </w:r>
      <w:r w:rsidR="000A7DB2">
        <w:t xml:space="preserve"> Godoy</w:t>
      </w:r>
      <w:r>
        <w:t>, Miri</w:t>
      </w:r>
      <w:r w:rsidR="000A7DB2">
        <w:t>am Oscar</w:t>
      </w:r>
      <w:r>
        <w:t xml:space="preserve">, </w:t>
      </w:r>
      <w:proofErr w:type="spellStart"/>
      <w:r>
        <w:t>Debora</w:t>
      </w:r>
      <w:proofErr w:type="spellEnd"/>
      <w:r w:rsidR="000A7DB2">
        <w:t xml:space="preserve"> </w:t>
      </w:r>
      <w:proofErr w:type="spellStart"/>
      <w:r w:rsidR="000A7DB2">
        <w:t>Panez</w:t>
      </w:r>
      <w:proofErr w:type="spellEnd"/>
      <w:r>
        <w:t>)</w:t>
      </w:r>
    </w:p>
    <w:p w:rsidR="001F131E" w:rsidRDefault="001F131E" w:rsidP="00891219">
      <w:r>
        <w:t xml:space="preserve">Actividad: </w:t>
      </w:r>
      <w:r w:rsidR="00EE532E">
        <w:t xml:space="preserve">Con apoyo en los contenidos </w:t>
      </w:r>
      <w:r>
        <w:t>visto</w:t>
      </w:r>
      <w:r w:rsidR="00EE532E">
        <w:t>s</w:t>
      </w:r>
      <w:r>
        <w:t xml:space="preserve"> en las clases</w:t>
      </w:r>
      <w:r w:rsidR="00EA7FA6">
        <w:t>,</w:t>
      </w:r>
      <w:r>
        <w:t xml:space="preserve"> </w:t>
      </w:r>
      <w:r w:rsidR="00EE532E">
        <w:t>más</w:t>
      </w:r>
      <w:r>
        <w:t xml:space="preserve"> la </w:t>
      </w:r>
      <w:r w:rsidR="00EE532E">
        <w:t>búsqueda</w:t>
      </w:r>
      <w:r>
        <w:t xml:space="preserve"> de </w:t>
      </w:r>
      <w:r w:rsidR="00EE532E">
        <w:t>bibliografía</w:t>
      </w:r>
      <w:r>
        <w:t xml:space="preserve"> relacionada, cada grupo realizará un primer escrito en el cual aborde los diferentes temas. Se sugiere en la medida de los posible, que cada grupo avance con este escrito antes del día </w:t>
      </w:r>
      <w:r w:rsidR="00EE532E">
        <w:t>2 de septiembre. Para ese día se plantea trabajar en grupos en forma separada</w:t>
      </w:r>
      <w:r w:rsidR="00EA7FA6">
        <w:t xml:space="preserve">, habrá un mayor aprovechamiento del tiempo si es sobre la base de un trabajo previo. </w:t>
      </w:r>
      <w:r w:rsidR="00EE532E">
        <w:t xml:space="preserve"> </w:t>
      </w:r>
      <w:r w:rsidR="00EA7FA6">
        <w:t xml:space="preserve">Cada grupo </w:t>
      </w:r>
      <w:r w:rsidR="00934617">
        <w:t xml:space="preserve">trabajará </w:t>
      </w:r>
      <w:r w:rsidR="00EA7FA6">
        <w:t xml:space="preserve">con la </w:t>
      </w:r>
      <w:r w:rsidR="00EE532E">
        <w:t xml:space="preserve">guía de docentes asignados a modo de tutores. </w:t>
      </w:r>
    </w:p>
    <w:p w:rsidR="009A0AFF" w:rsidRDefault="009A0AFF" w:rsidP="009A0AFF">
      <w:pPr>
        <w:pStyle w:val="Ttulo2"/>
      </w:pPr>
      <w:r>
        <w:t>Planteo general de la situación</w:t>
      </w:r>
    </w:p>
    <w:p w:rsidR="009A0AFF" w:rsidRDefault="006F5B6B" w:rsidP="009A0AFF">
      <w:r w:rsidRPr="006F5B6B">
        <w:t xml:space="preserve">La Administración de una empresa propietaria de un </w:t>
      </w:r>
      <w:r>
        <w:t>e</w:t>
      </w:r>
      <w:r w:rsidRPr="006F5B6B">
        <w:t xml:space="preserve">stablecimiento </w:t>
      </w:r>
      <w:r>
        <w:t>f</w:t>
      </w:r>
      <w:r w:rsidRPr="006F5B6B">
        <w:t>orestal ha tomado la decisión de desarrollar el área forestal con fines productivos atendiendo además, objetivos de sustentabilidad de las prácticas silviculturales. Para la ejecución de esta decisión se plantea el siguiente esquema de planificación.</w:t>
      </w:r>
    </w:p>
    <w:p w:rsidR="009A0AFF" w:rsidRDefault="009A0AFF" w:rsidP="009A0AFF">
      <w:pPr>
        <w:pStyle w:val="Ttulo2"/>
      </w:pPr>
      <w:r>
        <w:t>Objetivo general</w:t>
      </w:r>
    </w:p>
    <w:p w:rsidR="009A0AFF" w:rsidRDefault="006F5B6B" w:rsidP="009A0AFF">
      <w:r w:rsidRPr="006F5B6B">
        <w:t>El área forestal será destinada a la producción sostenida de madera comercial principalmente para la industria del aserrado</w:t>
      </w:r>
      <w:r w:rsidR="00062588">
        <w:t xml:space="preserve"> o múltiples objetivos según el caso</w:t>
      </w:r>
      <w:r w:rsidRPr="006F5B6B">
        <w:t xml:space="preserve">. </w:t>
      </w:r>
      <w:r w:rsidR="009A0AFF">
        <w:t xml:space="preserve">En esta primera etapa del documento se plantea elaborar la Planificación a nivel de rodal, dejando para una segunda etapa la planificación a nivel de Unidad de Manejo Forestal. </w:t>
      </w:r>
    </w:p>
    <w:p w:rsidR="009A0AFF" w:rsidRDefault="008966AB" w:rsidP="009A0AFF">
      <w:r>
        <w:t xml:space="preserve">Para esta primera tarea cada grupo deberá desarrollar el escrito de </w:t>
      </w:r>
      <w:r w:rsidR="009A0AFF">
        <w:t>los siguientes capítulos:</w:t>
      </w:r>
    </w:p>
    <w:p w:rsidR="00E00143" w:rsidRDefault="009A0AFF" w:rsidP="009A0AFF">
      <w:pPr>
        <w:pStyle w:val="Prrafodelista"/>
        <w:numPr>
          <w:ilvl w:val="0"/>
          <w:numId w:val="4"/>
        </w:numPr>
      </w:pPr>
      <w:r w:rsidRPr="009A0AFF">
        <w:rPr>
          <w:b/>
          <w:bCs/>
        </w:rPr>
        <w:t>Áreas de implementación de la propuesta:</w:t>
      </w:r>
      <w:r>
        <w:t xml:space="preserve"> se realizará una descripción de las áreas </w:t>
      </w:r>
      <w:r w:rsidR="008966AB">
        <w:t xml:space="preserve">o sitios </w:t>
      </w:r>
      <w:r>
        <w:t>en donde se desarrollará la propuesta silvícola, ubicación geográfica y rasgos generales del medio físico</w:t>
      </w:r>
      <w:r w:rsidR="00FA25AB">
        <w:t xml:space="preserve"> (</w:t>
      </w:r>
      <w:r w:rsidR="00F313E2">
        <w:t xml:space="preserve">clima, </w:t>
      </w:r>
      <w:r w:rsidR="00FA25AB">
        <w:t>tipos de suelo, vegetación</w:t>
      </w:r>
      <w:r w:rsidR="00F313E2">
        <w:t>)</w:t>
      </w:r>
      <w:r w:rsidR="00FA25AB">
        <w:t>, características socio-</w:t>
      </w:r>
      <w:r>
        <w:t>productiv</w:t>
      </w:r>
      <w:r w:rsidR="00F313E2">
        <w:t>as</w:t>
      </w:r>
      <w:r>
        <w:t>.</w:t>
      </w:r>
      <w:r w:rsidR="008966AB">
        <w:t xml:space="preserve"> </w:t>
      </w:r>
    </w:p>
    <w:p w:rsidR="009A0AFF" w:rsidRDefault="00006362" w:rsidP="00E00143">
      <w:pPr>
        <w:pStyle w:val="Prrafodelista"/>
      </w:pPr>
      <w:r>
        <w:t xml:space="preserve"> </w:t>
      </w:r>
    </w:p>
    <w:p w:rsidR="00FA25AB" w:rsidRDefault="009A0AFF" w:rsidP="00FA25AB">
      <w:pPr>
        <w:pStyle w:val="Prrafodelista"/>
        <w:numPr>
          <w:ilvl w:val="0"/>
          <w:numId w:val="4"/>
        </w:numPr>
      </w:pPr>
      <w:r w:rsidRPr="00F313E2">
        <w:rPr>
          <w:b/>
          <w:bCs/>
        </w:rPr>
        <w:t xml:space="preserve">Factores determinantes de la producción: </w:t>
      </w:r>
      <w:r>
        <w:t>se realizará una descripción y análisis de los factores de producción locales más relevantes</w:t>
      </w:r>
      <w:r w:rsidR="00F313E2">
        <w:t xml:space="preserve"> considerando la situación actual</w:t>
      </w:r>
      <w:r w:rsidR="00934617">
        <w:t>.</w:t>
      </w:r>
      <w:r w:rsidR="00F313E2">
        <w:t xml:space="preserve"> Esto hace referencia que no se considerarán aquellos factores vinculados al rodal (edad, estructura) y </w:t>
      </w:r>
      <w:r w:rsidR="00C606BF">
        <w:t xml:space="preserve">de </w:t>
      </w:r>
      <w:r w:rsidR="00F313E2">
        <w:t>los posibles materiales genéticos, s</w:t>
      </w:r>
      <w:r w:rsidR="00934617">
        <w:t>ó</w:t>
      </w:r>
      <w:r w:rsidR="00F313E2">
        <w:t xml:space="preserve">lo una mención, la descripción más extensa </w:t>
      </w:r>
      <w:r w:rsidR="00C606BF">
        <w:t xml:space="preserve">de este factor </w:t>
      </w:r>
      <w:r w:rsidR="00F313E2">
        <w:t xml:space="preserve">se realizará en el punto correspondiente a la elección de la especie. </w:t>
      </w:r>
    </w:p>
    <w:p w:rsidR="00F313E2" w:rsidRDefault="00F313E2" w:rsidP="00F313E2">
      <w:pPr>
        <w:pStyle w:val="Prrafodelista"/>
      </w:pPr>
    </w:p>
    <w:p w:rsidR="009A0AFF" w:rsidRDefault="009A0AFF" w:rsidP="009A0AFF">
      <w:pPr>
        <w:pStyle w:val="Prrafodelista"/>
        <w:numPr>
          <w:ilvl w:val="0"/>
          <w:numId w:val="4"/>
        </w:numPr>
        <w:rPr>
          <w:b/>
          <w:bCs/>
        </w:rPr>
      </w:pPr>
      <w:r w:rsidRPr="009A0AFF">
        <w:rPr>
          <w:b/>
          <w:bCs/>
        </w:rPr>
        <w:t xml:space="preserve">Planificación </w:t>
      </w:r>
      <w:r w:rsidR="00006362">
        <w:rPr>
          <w:b/>
          <w:bCs/>
        </w:rPr>
        <w:t>s</w:t>
      </w:r>
      <w:r w:rsidRPr="009A0AFF">
        <w:rPr>
          <w:b/>
          <w:bCs/>
        </w:rPr>
        <w:t xml:space="preserve">ilvicultural: </w:t>
      </w:r>
    </w:p>
    <w:p w:rsidR="00471DC1" w:rsidRPr="009A0AFF" w:rsidRDefault="00471DC1" w:rsidP="00471DC1">
      <w:pPr>
        <w:pStyle w:val="Prrafodelista"/>
        <w:rPr>
          <w:b/>
          <w:bCs/>
        </w:rPr>
      </w:pPr>
    </w:p>
    <w:p w:rsidR="009A0AFF" w:rsidRDefault="009A0AFF" w:rsidP="009A0AFF">
      <w:pPr>
        <w:pStyle w:val="Prrafodelista"/>
        <w:numPr>
          <w:ilvl w:val="1"/>
          <w:numId w:val="4"/>
        </w:numPr>
      </w:pPr>
      <w:r w:rsidRPr="009A0AFF">
        <w:rPr>
          <w:b/>
          <w:bCs/>
        </w:rPr>
        <w:lastRenderedPageBreak/>
        <w:t>Elección de la especie:</w:t>
      </w:r>
      <w:r>
        <w:t xml:space="preserve"> justificación del porqué de la selección de la especie a implantar.</w:t>
      </w:r>
      <w:r w:rsidR="008966AB">
        <w:t xml:space="preserve"> </w:t>
      </w:r>
      <w:r w:rsidR="00E00143">
        <w:t xml:space="preserve">Antecedentes </w:t>
      </w:r>
      <w:r w:rsidR="00F313E2">
        <w:t xml:space="preserve">de la especie </w:t>
      </w:r>
      <w:r w:rsidR="00E00143">
        <w:t>en la Argentina, usos</w:t>
      </w:r>
      <w:r w:rsidR="00F313E2">
        <w:t>, rendimientos</w:t>
      </w:r>
      <w:r w:rsidR="00934617">
        <w:t xml:space="preserve"> y</w:t>
      </w:r>
      <w:r w:rsidR="00F313E2">
        <w:t xml:space="preserve"> otros</w:t>
      </w:r>
      <w:r w:rsidR="00E00143">
        <w:t xml:space="preserve">. </w:t>
      </w:r>
      <w:r w:rsidR="008966AB">
        <w:t xml:space="preserve">Destacar la importancia de la especie que justifica el desarrollo de un proyecto de forestación. </w:t>
      </w:r>
      <w:r>
        <w:t xml:space="preserve"> </w:t>
      </w:r>
    </w:p>
    <w:p w:rsidR="00471DC1" w:rsidRDefault="00471DC1" w:rsidP="00471DC1">
      <w:pPr>
        <w:pStyle w:val="Prrafodelista"/>
        <w:ind w:left="1440"/>
      </w:pPr>
    </w:p>
    <w:p w:rsidR="009A0AFF" w:rsidRDefault="009A0AFF" w:rsidP="009A0AFF">
      <w:pPr>
        <w:pStyle w:val="Prrafodelista"/>
        <w:numPr>
          <w:ilvl w:val="1"/>
          <w:numId w:val="4"/>
        </w:numPr>
      </w:pPr>
      <w:r w:rsidRPr="009A0AFF">
        <w:rPr>
          <w:b/>
          <w:bCs/>
        </w:rPr>
        <w:t>Producción de plantas:</w:t>
      </w:r>
      <w:r>
        <w:t xml:space="preserve"> desarrollar la tecnología de insumos y procesos para la obtención del material de plantación.</w:t>
      </w:r>
      <w:r w:rsidR="00E00143">
        <w:t xml:space="preserve"> </w:t>
      </w:r>
      <w:r w:rsidR="00934617">
        <w:t>¿</w:t>
      </w:r>
      <w:r w:rsidR="00E00143">
        <w:t>Qué material se utilizará para la plantación?</w:t>
      </w:r>
      <w:r w:rsidR="00934617">
        <w:t>,</w:t>
      </w:r>
      <w:r w:rsidR="00E00143">
        <w:t xml:space="preserve"> </w:t>
      </w:r>
      <w:r w:rsidR="00934617">
        <w:t>¿</w:t>
      </w:r>
      <w:r w:rsidR="00E00143">
        <w:t xml:space="preserve">qué sistema de producción se utilizará? </w:t>
      </w:r>
      <w:r w:rsidR="00934617">
        <w:t>¿</w:t>
      </w:r>
      <w:r w:rsidR="00E00143">
        <w:t>Se puede describir la genética del materia</w:t>
      </w:r>
      <w:r w:rsidR="00F313E2">
        <w:t>l que se utilizará</w:t>
      </w:r>
      <w:r w:rsidR="00E00143">
        <w:t>?</w:t>
      </w:r>
    </w:p>
    <w:p w:rsidR="00471DC1" w:rsidRDefault="00471DC1" w:rsidP="00471DC1">
      <w:pPr>
        <w:pStyle w:val="Prrafodelista"/>
        <w:ind w:left="1440"/>
      </w:pPr>
    </w:p>
    <w:p w:rsidR="00471DC1" w:rsidRDefault="00471DC1" w:rsidP="00471DC1">
      <w:pPr>
        <w:pStyle w:val="Prrafodelista"/>
        <w:ind w:left="1440"/>
      </w:pPr>
    </w:p>
    <w:p w:rsidR="005016D7" w:rsidRDefault="009A0AFF" w:rsidP="00006362">
      <w:pPr>
        <w:pStyle w:val="Prrafodelista"/>
        <w:numPr>
          <w:ilvl w:val="0"/>
          <w:numId w:val="4"/>
        </w:numPr>
      </w:pPr>
      <w:r w:rsidRPr="004F335B">
        <w:rPr>
          <w:b/>
          <w:bCs/>
        </w:rPr>
        <w:t>Bibliografía</w:t>
      </w:r>
      <w:r>
        <w:t xml:space="preserve">: </w:t>
      </w:r>
      <w:r w:rsidR="00006362">
        <w:t>l</w:t>
      </w:r>
      <w:r>
        <w:t>istar la citada en el documento.</w:t>
      </w:r>
    </w:p>
    <w:p w:rsidR="005016D7" w:rsidRDefault="005016D7">
      <w:pPr>
        <w:jc w:val="left"/>
      </w:pPr>
      <w:r>
        <w:br w:type="page"/>
      </w:r>
    </w:p>
    <w:p w:rsidR="00006362" w:rsidRDefault="00006362" w:rsidP="005016D7"/>
    <w:p w:rsidR="005016D7" w:rsidRDefault="005016D7" w:rsidP="005016D7"/>
    <w:p w:rsidR="005016D7" w:rsidRDefault="005016D7" w:rsidP="005016D7">
      <w:r>
        <w:t>Grupos</w:t>
      </w:r>
    </w:p>
    <w:p w:rsidR="005016D7" w:rsidRDefault="005016D7" w:rsidP="005016D7"/>
    <w:p w:rsidR="005016D7" w:rsidRDefault="005016D7" w:rsidP="005016D7">
      <w:r>
        <w:t xml:space="preserve">Grupo 1 Eucalyptus ( Lucia, Fran, Thomas, Evelin) </w:t>
      </w:r>
    </w:p>
    <w:p w:rsidR="005016D7" w:rsidRDefault="005016D7" w:rsidP="005016D7"/>
    <w:p w:rsidR="005016D7" w:rsidRDefault="005016D7" w:rsidP="005016D7">
      <w:r>
        <w:t xml:space="preserve">Grupo 2  </w:t>
      </w:r>
      <w:proofErr w:type="spellStart"/>
      <w:r>
        <w:t>Pinus</w:t>
      </w:r>
      <w:proofErr w:type="spellEnd"/>
      <w:r>
        <w:t xml:space="preserve"> ( Mateo, </w:t>
      </w:r>
      <w:proofErr w:type="spellStart"/>
      <w:r>
        <w:t>Matias</w:t>
      </w:r>
      <w:proofErr w:type="spellEnd"/>
      <w:r>
        <w:t xml:space="preserve">, Ezequiel) </w:t>
      </w:r>
    </w:p>
    <w:p w:rsidR="005016D7" w:rsidRDefault="005016D7" w:rsidP="005016D7"/>
    <w:p w:rsidR="005016D7" w:rsidRDefault="005016D7" w:rsidP="005016D7">
      <w:r>
        <w:t xml:space="preserve">Grupo 3 Araucaria ( Ignacio, Fernando, </w:t>
      </w:r>
      <w:proofErr w:type="spellStart"/>
      <w:r>
        <w:t>Jose</w:t>
      </w:r>
      <w:proofErr w:type="spellEnd"/>
      <w:r>
        <w:t xml:space="preserve"> </w:t>
      </w:r>
      <w:proofErr w:type="spellStart"/>
      <w:r>
        <w:t>Maria</w:t>
      </w:r>
      <w:proofErr w:type="spellEnd"/>
      <w:r>
        <w:t xml:space="preserve">) </w:t>
      </w:r>
    </w:p>
    <w:p w:rsidR="005016D7" w:rsidRDefault="005016D7" w:rsidP="005016D7"/>
    <w:p w:rsidR="005016D7" w:rsidRDefault="005016D7" w:rsidP="005016D7">
      <w:r>
        <w:t xml:space="preserve">Grupo 4 </w:t>
      </w:r>
      <w:proofErr w:type="spellStart"/>
      <w:r>
        <w:t>Prosopis</w:t>
      </w:r>
      <w:proofErr w:type="spellEnd"/>
      <w:r>
        <w:t xml:space="preserve"> ( Brenda, Yesica, </w:t>
      </w:r>
      <w:proofErr w:type="spellStart"/>
      <w:r>
        <w:t>Miri</w:t>
      </w:r>
      <w:proofErr w:type="spellEnd"/>
      <w:r>
        <w:t xml:space="preserve">, </w:t>
      </w:r>
      <w:proofErr w:type="spellStart"/>
      <w:r>
        <w:t>Debora</w:t>
      </w:r>
      <w:proofErr w:type="spellEnd"/>
      <w:r>
        <w:t>)</w:t>
      </w:r>
    </w:p>
    <w:p w:rsidR="005016D7" w:rsidRDefault="005016D7" w:rsidP="005016D7"/>
    <w:p w:rsidR="005016D7" w:rsidRPr="009A0AFF" w:rsidRDefault="005016D7" w:rsidP="005016D7"/>
    <w:sectPr w:rsidR="005016D7" w:rsidRPr="009A0AFF" w:rsidSect="00913C42">
      <w:headerReference w:type="default" r:id="rId8"/>
      <w:pgSz w:w="11906" w:h="16838"/>
      <w:pgMar w:top="1134" w:right="1418"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A07" w:rsidRDefault="00791A07" w:rsidP="00913C42">
      <w:pPr>
        <w:spacing w:after="0" w:line="240" w:lineRule="auto"/>
      </w:pPr>
      <w:r>
        <w:separator/>
      </w:r>
    </w:p>
  </w:endnote>
  <w:endnote w:type="continuationSeparator" w:id="0">
    <w:p w:rsidR="00791A07" w:rsidRDefault="00791A07" w:rsidP="00913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A07" w:rsidRDefault="00791A07" w:rsidP="00913C42">
      <w:pPr>
        <w:spacing w:after="0" w:line="240" w:lineRule="auto"/>
      </w:pPr>
      <w:r>
        <w:separator/>
      </w:r>
    </w:p>
  </w:footnote>
  <w:footnote w:type="continuationSeparator" w:id="0">
    <w:p w:rsidR="00791A07" w:rsidRDefault="00791A07" w:rsidP="00913C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49" w:rsidRPr="006B4549" w:rsidRDefault="00B63017" w:rsidP="00B63017">
    <w:pPr>
      <w:jc w:val="center"/>
    </w:pPr>
    <w:r>
      <w:rPr>
        <w:noProof/>
        <w:lang w:val="es-ES" w:eastAsia="es-ES"/>
      </w:rPr>
      <w:drawing>
        <wp:inline distT="0" distB="0" distL="0" distR="0">
          <wp:extent cx="2094545" cy="360000"/>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4545" cy="360000"/>
                  </a:xfrm>
                  <a:prstGeom prst="rect">
                    <a:avLst/>
                  </a:prstGeom>
                  <a:noFill/>
                  <a:ln>
                    <a:noFill/>
                  </a:ln>
                </pic:spPr>
              </pic:pic>
            </a:graphicData>
          </a:graphic>
        </wp:inline>
      </w:drawing>
    </w:r>
    <w:r w:rsidR="00DB4A74">
      <w:rPr>
        <w:b/>
        <w:bCs/>
        <w:szCs w:val="20"/>
      </w:rPr>
      <w:tab/>
    </w:r>
    <w:r w:rsidR="00DB4A74">
      <w:rPr>
        <w:b/>
        <w:bCs/>
        <w:szCs w:val="20"/>
      </w:rPr>
      <w:tab/>
    </w:r>
    <w:r w:rsidR="00DB4A74">
      <w:rPr>
        <w:b/>
        <w:bCs/>
        <w:szCs w:val="20"/>
      </w:rPr>
      <w:tab/>
    </w:r>
    <w:r w:rsidR="00DB4A74">
      <w:rPr>
        <w:b/>
        <w:bCs/>
        <w:szCs w:val="20"/>
      </w:rPr>
      <w:tab/>
    </w:r>
    <w:r w:rsidR="00DB4A74">
      <w:rPr>
        <w:b/>
        <w:bCs/>
        <w:szCs w:val="20"/>
      </w:rPr>
      <w:tab/>
    </w:r>
    <w:r w:rsidRPr="006B4549">
      <w:rPr>
        <w:b/>
        <w:bCs/>
        <w:szCs w:val="20"/>
      </w:rPr>
      <w:t>Curso de Silvicultura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562"/>
    <w:multiLevelType w:val="hybridMultilevel"/>
    <w:tmpl w:val="A330081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D324457"/>
    <w:multiLevelType w:val="hybridMultilevel"/>
    <w:tmpl w:val="A6EE8EC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D63418E"/>
    <w:multiLevelType w:val="hybridMultilevel"/>
    <w:tmpl w:val="4E183C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69942B5"/>
    <w:multiLevelType w:val="hybridMultilevel"/>
    <w:tmpl w:val="9A226FB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ín Sandoval">
    <w15:presenceInfo w15:providerId="None" w15:userId="Martín Sandov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trackRevisions/>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13C42"/>
    <w:rsid w:val="00006362"/>
    <w:rsid w:val="00021BE2"/>
    <w:rsid w:val="00037FA9"/>
    <w:rsid w:val="00062588"/>
    <w:rsid w:val="000A7DB2"/>
    <w:rsid w:val="001500EC"/>
    <w:rsid w:val="001F131E"/>
    <w:rsid w:val="001F4DFD"/>
    <w:rsid w:val="001F6713"/>
    <w:rsid w:val="00223263"/>
    <w:rsid w:val="003628EA"/>
    <w:rsid w:val="00414A83"/>
    <w:rsid w:val="00454B5E"/>
    <w:rsid w:val="00471DC1"/>
    <w:rsid w:val="004C5E27"/>
    <w:rsid w:val="004F335B"/>
    <w:rsid w:val="005016D7"/>
    <w:rsid w:val="005043F3"/>
    <w:rsid w:val="00517297"/>
    <w:rsid w:val="00570B47"/>
    <w:rsid w:val="006A4D8A"/>
    <w:rsid w:val="006B4549"/>
    <w:rsid w:val="006F5B6B"/>
    <w:rsid w:val="00791A07"/>
    <w:rsid w:val="007B7818"/>
    <w:rsid w:val="007C0015"/>
    <w:rsid w:val="00884928"/>
    <w:rsid w:val="00891219"/>
    <w:rsid w:val="008966AB"/>
    <w:rsid w:val="008D4214"/>
    <w:rsid w:val="00907891"/>
    <w:rsid w:val="00912988"/>
    <w:rsid w:val="00913C42"/>
    <w:rsid w:val="00934617"/>
    <w:rsid w:val="009A0AFF"/>
    <w:rsid w:val="009A6BD7"/>
    <w:rsid w:val="00A33481"/>
    <w:rsid w:val="00A6592E"/>
    <w:rsid w:val="00AE609F"/>
    <w:rsid w:val="00B63017"/>
    <w:rsid w:val="00BA17AD"/>
    <w:rsid w:val="00BB6BAE"/>
    <w:rsid w:val="00C41DEF"/>
    <w:rsid w:val="00C606BF"/>
    <w:rsid w:val="00CA5C58"/>
    <w:rsid w:val="00D74269"/>
    <w:rsid w:val="00DB4A74"/>
    <w:rsid w:val="00E00143"/>
    <w:rsid w:val="00E406A0"/>
    <w:rsid w:val="00EA7FA6"/>
    <w:rsid w:val="00ED455B"/>
    <w:rsid w:val="00EE1D0D"/>
    <w:rsid w:val="00EE532E"/>
    <w:rsid w:val="00EF3692"/>
    <w:rsid w:val="00F313E2"/>
    <w:rsid w:val="00F65CD3"/>
    <w:rsid w:val="00F92BF3"/>
    <w:rsid w:val="00F946B2"/>
    <w:rsid w:val="00FA25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42"/>
    <w:pPr>
      <w:jc w:val="both"/>
    </w:pPr>
    <w:rPr>
      <w:rFonts w:ascii="Trebuchet MS" w:hAnsi="Trebuchet MS"/>
      <w:sz w:val="20"/>
    </w:rPr>
  </w:style>
  <w:style w:type="paragraph" w:styleId="Ttulo1">
    <w:name w:val="heading 1"/>
    <w:basedOn w:val="Normal"/>
    <w:next w:val="Normal"/>
    <w:link w:val="Ttulo1Car"/>
    <w:uiPriority w:val="9"/>
    <w:qFormat/>
    <w:rsid w:val="00913C42"/>
    <w:pPr>
      <w:keepNext/>
      <w:keepLines/>
      <w:spacing w:before="240" w:after="240"/>
      <w:jc w:val="left"/>
      <w:outlineLvl w:val="0"/>
    </w:pPr>
    <w:rPr>
      <w:rFonts w:asciiTheme="majorHAnsi" w:eastAsiaTheme="majorEastAsia" w:hAnsiTheme="majorHAnsi" w:cstheme="majorBidi"/>
      <w:b/>
      <w:sz w:val="24"/>
      <w:szCs w:val="32"/>
    </w:rPr>
  </w:style>
  <w:style w:type="paragraph" w:styleId="Ttulo2">
    <w:name w:val="heading 2"/>
    <w:basedOn w:val="Normal"/>
    <w:next w:val="Normal"/>
    <w:link w:val="Ttulo2Car"/>
    <w:uiPriority w:val="9"/>
    <w:unhideWhenUsed/>
    <w:qFormat/>
    <w:rsid w:val="004F335B"/>
    <w:pPr>
      <w:keepNext/>
      <w:keepLines/>
      <w:spacing w:before="120" w:after="120"/>
      <w:outlineLvl w:val="1"/>
    </w:pPr>
    <w:rPr>
      <w:rFonts w:asciiTheme="majorHAnsi" w:eastAsiaTheme="majorEastAsia" w:hAnsiTheme="majorHAnsi" w:cstheme="majorBidi"/>
      <w:i/>
      <w:sz w:val="22"/>
      <w:szCs w:val="26"/>
    </w:rPr>
  </w:style>
  <w:style w:type="paragraph" w:styleId="Ttulo3">
    <w:name w:val="heading 3"/>
    <w:basedOn w:val="Normal"/>
    <w:next w:val="Normal"/>
    <w:link w:val="Ttulo3Car"/>
    <w:uiPriority w:val="9"/>
    <w:unhideWhenUsed/>
    <w:qFormat/>
    <w:rsid w:val="006B4549"/>
    <w:pPr>
      <w:keepNext/>
      <w:keepLines/>
      <w:spacing w:before="120" w:after="120"/>
      <w:outlineLvl w:val="2"/>
    </w:pPr>
    <w:rPr>
      <w:rFonts w:asciiTheme="majorHAnsi" w:eastAsiaTheme="majorEastAsia" w:hAnsiTheme="majorHAnsi" w:cstheme="majorBidi"/>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C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C42"/>
  </w:style>
  <w:style w:type="paragraph" w:styleId="Piedepgina">
    <w:name w:val="footer"/>
    <w:basedOn w:val="Normal"/>
    <w:link w:val="PiedepginaCar"/>
    <w:uiPriority w:val="99"/>
    <w:unhideWhenUsed/>
    <w:rsid w:val="00913C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C42"/>
  </w:style>
  <w:style w:type="character" w:customStyle="1" w:styleId="Ttulo1Car">
    <w:name w:val="Título 1 Car"/>
    <w:basedOn w:val="Fuentedeprrafopredeter"/>
    <w:link w:val="Ttulo1"/>
    <w:uiPriority w:val="9"/>
    <w:rsid w:val="00913C42"/>
    <w:rPr>
      <w:rFonts w:asciiTheme="majorHAnsi" w:eastAsiaTheme="majorEastAsia" w:hAnsiTheme="majorHAnsi" w:cstheme="majorBidi"/>
      <w:b/>
      <w:sz w:val="24"/>
      <w:szCs w:val="32"/>
    </w:rPr>
  </w:style>
  <w:style w:type="character" w:customStyle="1" w:styleId="Ttulo2Car">
    <w:name w:val="Título 2 Car"/>
    <w:basedOn w:val="Fuentedeprrafopredeter"/>
    <w:link w:val="Ttulo2"/>
    <w:uiPriority w:val="9"/>
    <w:rsid w:val="004F335B"/>
    <w:rPr>
      <w:rFonts w:asciiTheme="majorHAnsi" w:eastAsiaTheme="majorEastAsia" w:hAnsiTheme="majorHAnsi" w:cstheme="majorBidi"/>
      <w:i/>
      <w:szCs w:val="26"/>
    </w:rPr>
  </w:style>
  <w:style w:type="paragraph" w:styleId="Prrafodelista">
    <w:name w:val="List Paragraph"/>
    <w:basedOn w:val="Normal"/>
    <w:uiPriority w:val="34"/>
    <w:qFormat/>
    <w:rsid w:val="00CA5C58"/>
    <w:pPr>
      <w:ind w:left="720"/>
      <w:contextualSpacing/>
    </w:pPr>
  </w:style>
  <w:style w:type="character" w:customStyle="1" w:styleId="Ttulo3Car">
    <w:name w:val="Título 3 Car"/>
    <w:basedOn w:val="Fuentedeprrafopredeter"/>
    <w:link w:val="Ttulo3"/>
    <w:uiPriority w:val="9"/>
    <w:rsid w:val="006B4549"/>
    <w:rPr>
      <w:rFonts w:asciiTheme="majorHAnsi" w:eastAsiaTheme="majorEastAsia" w:hAnsiTheme="majorHAnsi" w:cstheme="majorBidi"/>
      <w:szCs w:val="24"/>
    </w:rPr>
  </w:style>
  <w:style w:type="table" w:styleId="Tablaconcuadrcula">
    <w:name w:val="Table Grid"/>
    <w:basedOn w:val="Tablanormal"/>
    <w:uiPriority w:val="59"/>
    <w:rsid w:val="006B4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1D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D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CEEB-F7D5-4497-BB76-1198C6EB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Sandoval</dc:creator>
  <cp:lastModifiedBy>acer</cp:lastModifiedBy>
  <cp:revision>2</cp:revision>
  <dcterms:created xsi:type="dcterms:W3CDTF">2020-08-28T21:31:00Z</dcterms:created>
  <dcterms:modified xsi:type="dcterms:W3CDTF">2020-08-28T21:31:00Z</dcterms:modified>
</cp:coreProperties>
</file>