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202E" w14:textId="0B2C6DE1" w:rsidR="005524C5" w:rsidRDefault="3D3E6C0E" w:rsidP="3D3E6C0E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D3E6C0E">
        <w:rPr>
          <w:rFonts w:asciiTheme="minorHAnsi" w:eastAsiaTheme="minorEastAsia" w:hAnsiTheme="minorHAnsi" w:cstheme="minorBidi"/>
          <w:b/>
          <w:bCs/>
          <w:sz w:val="22"/>
          <w:szCs w:val="22"/>
        </w:rPr>
        <w:t>PRESENTACIÓN Y RESOLUCIÓN DE CASOS EN EL CURSO DE PROTECCION FORESTAL</w:t>
      </w:r>
    </w:p>
    <w:p w14:paraId="3A8928AF" w14:textId="671AA244" w:rsidR="3D3E6C0E" w:rsidRDefault="3D3E6C0E" w:rsidP="3D3E6C0E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D3E6C0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PAUTAS PARA SU ABORDAJE </w:t>
      </w:r>
    </w:p>
    <w:p w14:paraId="1937C5F3" w14:textId="77777777" w:rsidR="000D3E27" w:rsidRDefault="000D3E27" w:rsidP="000D3E27">
      <w:pPr>
        <w:pStyle w:val="Ttulo1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s-MX"/>
        </w:rPr>
      </w:pPr>
    </w:p>
    <w:p w14:paraId="672A6659" w14:textId="2D90707A" w:rsidR="00692483" w:rsidRPr="000D3E27" w:rsidRDefault="000D3E27" w:rsidP="000D3E27">
      <w:pPr>
        <w:pStyle w:val="Ttulo1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s-MX"/>
        </w:rPr>
      </w:pPr>
      <w:r w:rsidRPr="000D3E27">
        <w:rPr>
          <w:rFonts w:asciiTheme="minorHAnsi" w:hAnsiTheme="minorHAnsi" w:cstheme="minorHAnsi"/>
          <w:sz w:val="22"/>
          <w:szCs w:val="22"/>
          <w:lang w:eastAsia="es-MX"/>
        </w:rPr>
        <w:t>Introducción y objetivos</w:t>
      </w:r>
    </w:p>
    <w:p w14:paraId="4664948C" w14:textId="19215AA6" w:rsidR="00675CBD" w:rsidRPr="00BC7885" w:rsidRDefault="00DE6370" w:rsidP="000D3E27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s-MX" w:eastAsia="es-MX"/>
        </w:rPr>
      </w:pPr>
      <w:r>
        <w:rPr>
          <w:rFonts w:asciiTheme="minorHAnsi" w:hAnsiTheme="minorHAnsi" w:cstheme="minorHAnsi"/>
          <w:b w:val="0"/>
          <w:i/>
          <w:sz w:val="22"/>
          <w:szCs w:val="22"/>
          <w:lang w:eastAsia="es-MX"/>
        </w:rPr>
        <w:t>.</w:t>
      </w:r>
      <w:r w:rsidR="000E7D6F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..”e</w:t>
      </w:r>
      <w:r w:rsidR="005524C5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l conocimiento de las adversidades biológicas y ambientales que pueden afectar a los ecosistemas forestales es un requisito básico para el manejo exitoso de los bosques nativos e implantados. Así, el ingeniero forestal debe contar con las herramientas teóricas y prácticas que le permitan diagnosticar, pronosticar daños</w:t>
      </w:r>
      <w:r w:rsidR="00D105EA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,</w:t>
      </w:r>
      <w:r w:rsidR="005524C5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 xml:space="preserve"> </w:t>
      </w:r>
      <w:r w:rsidR="00D105EA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 xml:space="preserve">evaluar impactos </w:t>
      </w:r>
      <w:r w:rsidR="005524C5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y manejar aquellos factores bióticos (pla</w:t>
      </w:r>
      <w:r w:rsidR="00D105EA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gas o enfermedades) o abióticos</w:t>
      </w:r>
      <w:r w:rsidR="005524C5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, siempre presentes en grado diverso, los cuales pueden afectar la administración de las masas forestales con objetivos de producción de materia prima forestal y/o generación de servicios ambientales</w:t>
      </w:r>
      <w:r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.</w:t>
      </w:r>
      <w:r w:rsidR="000E7D6F" w:rsidRPr="000E7D6F">
        <w:rPr>
          <w:rFonts w:asciiTheme="minorHAnsi" w:hAnsiTheme="minorHAnsi" w:cstheme="minorHAnsi"/>
          <w:b w:val="0"/>
          <w:i/>
          <w:sz w:val="22"/>
          <w:szCs w:val="22"/>
          <w:lang w:val="es-MX" w:eastAsia="es-MX"/>
        </w:rPr>
        <w:t>..”</w:t>
      </w:r>
      <w:r w:rsidR="000E7D6F">
        <w:rPr>
          <w:rFonts w:asciiTheme="minorHAnsi" w:hAnsiTheme="minorHAnsi" w:cstheme="minorHAnsi"/>
          <w:b w:val="0"/>
          <w:sz w:val="22"/>
          <w:szCs w:val="22"/>
          <w:lang w:val="es-MX" w:eastAsia="es-MX"/>
        </w:rPr>
        <w:t xml:space="preserve"> </w:t>
      </w:r>
      <w:r w:rsidR="005524C5" w:rsidRPr="00BC7885">
        <w:rPr>
          <w:rFonts w:asciiTheme="minorHAnsi" w:hAnsiTheme="minorHAnsi" w:cstheme="minorHAnsi"/>
          <w:b w:val="0"/>
          <w:sz w:val="22"/>
          <w:szCs w:val="22"/>
          <w:lang w:val="es-MX" w:eastAsia="es-MX"/>
        </w:rPr>
        <w:t>(Tomado del Programa de la Asi</w:t>
      </w:r>
      <w:r w:rsidR="00710946" w:rsidRPr="00BC7885">
        <w:rPr>
          <w:rFonts w:asciiTheme="minorHAnsi" w:hAnsiTheme="minorHAnsi" w:cstheme="minorHAnsi"/>
          <w:b w:val="0"/>
          <w:bCs w:val="0"/>
          <w:sz w:val="22"/>
          <w:szCs w:val="22"/>
          <w:lang w:val="es-MX" w:eastAsia="es-MX"/>
        </w:rPr>
        <w:t>g</w:t>
      </w:r>
      <w:r w:rsidR="005524C5" w:rsidRPr="00BC7885">
        <w:rPr>
          <w:rFonts w:asciiTheme="minorHAnsi" w:hAnsiTheme="minorHAnsi" w:cstheme="minorHAnsi"/>
          <w:b w:val="0"/>
          <w:sz w:val="22"/>
          <w:szCs w:val="22"/>
          <w:lang w:val="es-MX" w:eastAsia="es-MX"/>
        </w:rPr>
        <w:t>natura, Plan 8, año 2009).</w:t>
      </w:r>
      <w:r w:rsidR="00E50544" w:rsidRPr="00BC7885">
        <w:rPr>
          <w:rFonts w:asciiTheme="minorHAnsi" w:hAnsiTheme="minorHAnsi" w:cstheme="minorHAnsi"/>
          <w:b w:val="0"/>
          <w:bCs w:val="0"/>
          <w:sz w:val="22"/>
          <w:szCs w:val="22"/>
          <w:lang w:val="es-MX" w:eastAsia="es-MX"/>
        </w:rPr>
        <w:t xml:space="preserve"> </w:t>
      </w:r>
    </w:p>
    <w:p w14:paraId="2CD70F8F" w14:textId="77777777" w:rsidR="00BC7885" w:rsidRPr="000325BE" w:rsidRDefault="001169D7" w:rsidP="000D3E27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</w:pPr>
      <w:r w:rsidRPr="00BC7885">
        <w:rPr>
          <w:rFonts w:asciiTheme="minorHAnsi" w:hAnsiTheme="minorHAnsi" w:cstheme="minorHAnsi"/>
          <w:b w:val="0"/>
          <w:bCs w:val="0"/>
          <w:sz w:val="22"/>
          <w:szCs w:val="22"/>
          <w:lang w:val="es-MX" w:eastAsia="es-MX"/>
        </w:rPr>
        <w:t xml:space="preserve">De acuerdo con esto, </w:t>
      </w:r>
      <w:r w:rsidR="00E50544" w:rsidRPr="00BC7885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el </w:t>
      </w:r>
      <w:r w:rsidR="00180CDE" w:rsidRPr="00BC7885">
        <w:rPr>
          <w:rFonts w:asciiTheme="minorHAnsi" w:hAnsiTheme="minorHAnsi" w:cstheme="minorHAnsi"/>
          <w:sz w:val="22"/>
          <w:szCs w:val="22"/>
          <w:lang w:val="es-MX"/>
        </w:rPr>
        <w:t>Objetivo</w:t>
      </w:r>
      <w:r w:rsidR="00180CDE" w:rsidRPr="00BC7885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 </w:t>
      </w:r>
      <w:r w:rsidR="00E50544" w:rsidRPr="00BC7885">
        <w:rPr>
          <w:rFonts w:asciiTheme="minorHAnsi" w:hAnsiTheme="minorHAnsi" w:cstheme="minorHAnsi"/>
          <w:b w:val="0"/>
          <w:sz w:val="22"/>
          <w:szCs w:val="22"/>
          <w:lang w:val="es-MX"/>
        </w:rPr>
        <w:t xml:space="preserve">de esta actividad práctica es </w:t>
      </w:r>
      <w:r w:rsidR="00C369FB" w:rsidRPr="00BC78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promover </w:t>
      </w:r>
      <w:r w:rsidR="00065D0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en cada uno de ustedes como alumnos del Curso Protección Forestal, </w:t>
      </w:r>
      <w:r w:rsidR="00C369FB" w:rsidRPr="00BC78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aprendizaje</w:t>
      </w:r>
      <w:r w:rsidR="00180CDE" w:rsidRPr="00BC78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</w:t>
      </w:r>
      <w:r w:rsidR="00C369FB" w:rsidRPr="00BC78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significativo</w:t>
      </w:r>
      <w:r w:rsidR="00180CDE" w:rsidRPr="00BC78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 e integrados</w:t>
      </w:r>
      <w:r w:rsidR="00675CBD" w:rsidRPr="00BC788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675CBD" w:rsidRPr="00B451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torno al diagnóstico y manejo de </w:t>
      </w:r>
      <w:r w:rsidR="004271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algunas de </w:t>
      </w:r>
      <w:r w:rsidR="00675CBD" w:rsidRPr="00B451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las adversidades </w:t>
      </w:r>
      <w:r w:rsidR="00427197">
        <w:rPr>
          <w:rFonts w:asciiTheme="minorHAnsi" w:hAnsiTheme="minorHAnsi" w:cstheme="minorHAnsi"/>
          <w:b w:val="0"/>
          <w:bCs w:val="0"/>
          <w:sz w:val="22"/>
          <w:szCs w:val="22"/>
        </w:rPr>
        <w:t>posibles de presentarse en</w:t>
      </w:r>
      <w:r w:rsidR="00675CBD" w:rsidRPr="000325B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los sistemas forestales</w:t>
      </w:r>
      <w:r w:rsidR="002A691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 de este modo</w:t>
      </w:r>
      <w:r w:rsidR="006924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aportarles herramientas básicamente teóricas que a futuro, durante su desempeño profesional, les permitan </w:t>
      </w:r>
      <w:r w:rsidR="00D105E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abordar </w:t>
      </w:r>
      <w:r w:rsidR="002A6914">
        <w:rPr>
          <w:rFonts w:asciiTheme="minorHAnsi" w:hAnsiTheme="minorHAnsi" w:cstheme="minorHAnsi"/>
          <w:b w:val="0"/>
          <w:bCs w:val="0"/>
          <w:sz w:val="22"/>
          <w:szCs w:val="22"/>
        </w:rPr>
        <w:t>situaciones de este tipo.</w:t>
      </w:r>
      <w:r w:rsidR="00675CBD" w:rsidRPr="000325B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266AD0BC" w14:textId="5CE039D6" w:rsidR="000325BE" w:rsidRDefault="00180CDE" w:rsidP="000D3E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25BE">
        <w:rPr>
          <w:rFonts w:asciiTheme="minorHAnsi" w:hAnsiTheme="minorHAnsi" w:cstheme="minorHAnsi"/>
          <w:sz w:val="22"/>
          <w:szCs w:val="22"/>
        </w:rPr>
        <w:t>Para</w:t>
      </w:r>
      <w:r w:rsidR="00B4513B" w:rsidRPr="000325BE">
        <w:rPr>
          <w:rFonts w:asciiTheme="minorHAnsi" w:hAnsiTheme="minorHAnsi" w:cstheme="minorHAnsi"/>
          <w:bCs/>
          <w:sz w:val="22"/>
          <w:szCs w:val="22"/>
        </w:rPr>
        <w:t xml:space="preserve"> dar cumplimiento al objetivo planteado</w:t>
      </w:r>
      <w:r w:rsidR="000E7D6F">
        <w:rPr>
          <w:rFonts w:asciiTheme="minorHAnsi" w:hAnsiTheme="minorHAnsi" w:cstheme="minorHAnsi"/>
          <w:bCs/>
          <w:sz w:val="22"/>
          <w:szCs w:val="22"/>
        </w:rPr>
        <w:t>,</w:t>
      </w:r>
      <w:r w:rsidR="00B4513B" w:rsidRPr="000325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25BE">
        <w:rPr>
          <w:rFonts w:asciiTheme="minorHAnsi" w:hAnsiTheme="minorHAnsi" w:cstheme="minorHAnsi"/>
          <w:sz w:val="22"/>
          <w:szCs w:val="22"/>
        </w:rPr>
        <w:t>presenta</w:t>
      </w:r>
      <w:r w:rsidR="000E7D6F">
        <w:rPr>
          <w:rFonts w:asciiTheme="minorHAnsi" w:hAnsiTheme="minorHAnsi" w:cstheme="minorHAnsi"/>
          <w:sz w:val="22"/>
          <w:szCs w:val="22"/>
        </w:rPr>
        <w:t>mos</w:t>
      </w:r>
      <w:r w:rsidRPr="000325BE">
        <w:rPr>
          <w:rFonts w:asciiTheme="minorHAnsi" w:hAnsiTheme="minorHAnsi" w:cstheme="minorHAnsi"/>
          <w:sz w:val="22"/>
          <w:szCs w:val="22"/>
        </w:rPr>
        <w:t xml:space="preserve"> problemas sanitarios </w:t>
      </w:r>
      <w:r w:rsidR="006F0161" w:rsidRPr="000325BE">
        <w:rPr>
          <w:rFonts w:asciiTheme="minorHAnsi" w:hAnsiTheme="minorHAnsi" w:cstheme="minorHAnsi"/>
          <w:sz w:val="22"/>
          <w:szCs w:val="22"/>
        </w:rPr>
        <w:t>reales</w:t>
      </w:r>
      <w:r w:rsidRPr="000325BE">
        <w:rPr>
          <w:rFonts w:asciiTheme="minorHAnsi" w:hAnsiTheme="minorHAnsi" w:cstheme="minorHAnsi"/>
          <w:sz w:val="22"/>
          <w:szCs w:val="22"/>
        </w:rPr>
        <w:t xml:space="preserve">, </w:t>
      </w:r>
      <w:r w:rsidR="006F0161" w:rsidRPr="000325BE">
        <w:rPr>
          <w:rFonts w:asciiTheme="minorHAnsi" w:hAnsiTheme="minorHAnsi" w:cstheme="minorHAnsi"/>
          <w:sz w:val="22"/>
          <w:szCs w:val="22"/>
        </w:rPr>
        <w:t>recopilad</w:t>
      </w:r>
      <w:r w:rsidR="00065D05" w:rsidRPr="000325BE">
        <w:rPr>
          <w:rFonts w:asciiTheme="minorHAnsi" w:hAnsiTheme="minorHAnsi" w:cstheme="minorHAnsi"/>
          <w:bCs/>
          <w:sz w:val="22"/>
          <w:szCs w:val="22"/>
        </w:rPr>
        <w:t>o</w:t>
      </w:r>
      <w:r w:rsidR="006F0161" w:rsidRPr="000325BE">
        <w:rPr>
          <w:rFonts w:asciiTheme="minorHAnsi" w:hAnsiTheme="minorHAnsi" w:cstheme="minorHAnsi"/>
          <w:sz w:val="22"/>
          <w:szCs w:val="22"/>
        </w:rPr>
        <w:t xml:space="preserve">s de consultas </w:t>
      </w:r>
      <w:r w:rsidR="00BC7885" w:rsidRPr="000325BE">
        <w:rPr>
          <w:rFonts w:asciiTheme="minorHAnsi" w:hAnsiTheme="minorHAnsi" w:cstheme="minorHAnsi"/>
          <w:bCs/>
          <w:sz w:val="22"/>
          <w:szCs w:val="22"/>
        </w:rPr>
        <w:t xml:space="preserve">provenientes de </w:t>
      </w:r>
      <w:r w:rsidR="003C1C72" w:rsidRPr="000325BE">
        <w:rPr>
          <w:rFonts w:asciiTheme="minorHAnsi" w:hAnsiTheme="minorHAnsi" w:cstheme="minorHAnsi"/>
          <w:bCs/>
          <w:sz w:val="22"/>
          <w:szCs w:val="22"/>
        </w:rPr>
        <w:t xml:space="preserve">diversos </w:t>
      </w:r>
      <w:r w:rsidR="00BC7885" w:rsidRPr="000325BE">
        <w:rPr>
          <w:rFonts w:asciiTheme="minorHAnsi" w:hAnsiTheme="minorHAnsi" w:cstheme="minorHAnsi"/>
          <w:bCs/>
          <w:sz w:val="22"/>
          <w:szCs w:val="22"/>
        </w:rPr>
        <w:t>ámbitos</w:t>
      </w:r>
      <w:r w:rsidR="007500C5" w:rsidRPr="000325BE">
        <w:rPr>
          <w:rFonts w:asciiTheme="minorHAnsi" w:hAnsiTheme="minorHAnsi" w:cstheme="minorHAnsi"/>
          <w:sz w:val="22"/>
          <w:szCs w:val="22"/>
        </w:rPr>
        <w:t xml:space="preserve">. </w:t>
      </w:r>
      <w:r w:rsidR="003C1C72">
        <w:rPr>
          <w:rFonts w:asciiTheme="minorHAnsi" w:hAnsiTheme="minorHAnsi" w:cstheme="minorHAnsi"/>
          <w:sz w:val="22"/>
          <w:szCs w:val="22"/>
        </w:rPr>
        <w:t>Estos</w:t>
      </w:r>
      <w:r w:rsidR="009B2609">
        <w:rPr>
          <w:rFonts w:asciiTheme="minorHAnsi" w:hAnsiTheme="minorHAnsi" w:cstheme="minorHAnsi"/>
          <w:sz w:val="22"/>
          <w:szCs w:val="22"/>
        </w:rPr>
        <w:t xml:space="preserve"> problemas o casos </w:t>
      </w:r>
      <w:r w:rsidR="007500C5" w:rsidRPr="000325BE">
        <w:rPr>
          <w:rFonts w:asciiTheme="minorHAnsi" w:hAnsiTheme="minorHAnsi" w:cstheme="minorHAnsi"/>
          <w:sz w:val="22"/>
          <w:szCs w:val="22"/>
        </w:rPr>
        <w:t>están acompañados por una serie de pautas/consignas a fin</w:t>
      </w:r>
      <w:r w:rsidRPr="000325BE">
        <w:rPr>
          <w:rFonts w:asciiTheme="minorHAnsi" w:hAnsiTheme="minorHAnsi" w:cstheme="minorHAnsi"/>
          <w:sz w:val="22"/>
          <w:szCs w:val="22"/>
        </w:rPr>
        <w:t xml:space="preserve"> </w:t>
      </w:r>
      <w:r w:rsidR="004355B1">
        <w:rPr>
          <w:rFonts w:asciiTheme="minorHAnsi" w:hAnsiTheme="minorHAnsi" w:cstheme="minorHAnsi"/>
          <w:sz w:val="22"/>
          <w:szCs w:val="22"/>
        </w:rPr>
        <w:t>de o</w:t>
      </w:r>
      <w:r w:rsidRPr="004355B1">
        <w:rPr>
          <w:rFonts w:asciiTheme="minorHAnsi" w:hAnsiTheme="minorHAnsi" w:cstheme="minorHAnsi"/>
          <w:sz w:val="22"/>
          <w:szCs w:val="22"/>
        </w:rPr>
        <w:t>rientar</w:t>
      </w:r>
      <w:r w:rsidRPr="000325BE">
        <w:rPr>
          <w:rFonts w:asciiTheme="minorHAnsi" w:hAnsiTheme="minorHAnsi" w:cstheme="minorHAnsi"/>
          <w:sz w:val="22"/>
          <w:szCs w:val="22"/>
        </w:rPr>
        <w:t xml:space="preserve"> </w:t>
      </w:r>
      <w:r w:rsidR="007500C5" w:rsidRPr="000325BE">
        <w:rPr>
          <w:rFonts w:asciiTheme="minorHAnsi" w:hAnsiTheme="minorHAnsi" w:cstheme="minorHAnsi"/>
          <w:sz w:val="22"/>
          <w:szCs w:val="22"/>
        </w:rPr>
        <w:t>su abordaje/análisis</w:t>
      </w:r>
      <w:r w:rsidR="004355B1">
        <w:rPr>
          <w:rFonts w:asciiTheme="minorHAnsi" w:hAnsiTheme="minorHAnsi" w:cstheme="minorHAnsi"/>
          <w:sz w:val="22"/>
          <w:szCs w:val="22"/>
        </w:rPr>
        <w:t xml:space="preserve"> </w:t>
      </w:r>
      <w:r w:rsidR="009B2609">
        <w:rPr>
          <w:rFonts w:asciiTheme="minorHAnsi" w:hAnsiTheme="minorHAnsi" w:cstheme="minorHAnsi"/>
          <w:sz w:val="22"/>
          <w:szCs w:val="22"/>
        </w:rPr>
        <w:t xml:space="preserve">y con ello </w:t>
      </w:r>
      <w:r w:rsidR="007500C5" w:rsidRPr="000325BE">
        <w:rPr>
          <w:rFonts w:asciiTheme="minorHAnsi" w:hAnsiTheme="minorHAnsi" w:cstheme="minorHAnsi"/>
          <w:sz w:val="22"/>
          <w:szCs w:val="22"/>
        </w:rPr>
        <w:t xml:space="preserve">lograr el </w:t>
      </w:r>
      <w:r w:rsidR="00065D05" w:rsidRPr="000325BE">
        <w:rPr>
          <w:rFonts w:asciiTheme="minorHAnsi" w:hAnsiTheme="minorHAnsi" w:cstheme="minorHAnsi"/>
          <w:sz w:val="22"/>
          <w:szCs w:val="22"/>
        </w:rPr>
        <w:t>diagnóstico</w:t>
      </w:r>
      <w:r w:rsidR="000F149B">
        <w:rPr>
          <w:rFonts w:asciiTheme="minorHAnsi" w:hAnsiTheme="minorHAnsi" w:cstheme="minorHAnsi"/>
          <w:sz w:val="22"/>
          <w:szCs w:val="22"/>
        </w:rPr>
        <w:t xml:space="preserve">, </w:t>
      </w:r>
      <w:r w:rsidR="009B2609">
        <w:rPr>
          <w:rFonts w:asciiTheme="minorHAnsi" w:hAnsiTheme="minorHAnsi" w:cstheme="minorHAnsi"/>
          <w:sz w:val="22"/>
          <w:szCs w:val="22"/>
        </w:rPr>
        <w:t>requisito fundamental para la elaboración de</w:t>
      </w:r>
      <w:r w:rsidR="00065D05" w:rsidRPr="000325BE">
        <w:rPr>
          <w:rFonts w:asciiTheme="minorHAnsi" w:hAnsiTheme="minorHAnsi" w:cstheme="minorHAnsi"/>
          <w:sz w:val="22"/>
          <w:szCs w:val="22"/>
        </w:rPr>
        <w:t xml:space="preserve"> </w:t>
      </w:r>
      <w:r w:rsidR="007500C5" w:rsidRPr="000325BE">
        <w:rPr>
          <w:rFonts w:asciiTheme="minorHAnsi" w:hAnsiTheme="minorHAnsi" w:cstheme="minorHAnsi"/>
          <w:sz w:val="22"/>
          <w:szCs w:val="22"/>
        </w:rPr>
        <w:t xml:space="preserve">recomendaciones </w:t>
      </w:r>
      <w:r w:rsidR="00427197">
        <w:rPr>
          <w:rFonts w:asciiTheme="minorHAnsi" w:hAnsiTheme="minorHAnsi" w:cstheme="minorHAnsi"/>
          <w:sz w:val="22"/>
          <w:szCs w:val="22"/>
        </w:rPr>
        <w:t>de</w:t>
      </w:r>
      <w:r w:rsidR="007500C5" w:rsidRPr="000325BE">
        <w:rPr>
          <w:rFonts w:asciiTheme="minorHAnsi" w:hAnsiTheme="minorHAnsi" w:cstheme="minorHAnsi"/>
          <w:sz w:val="22"/>
          <w:szCs w:val="22"/>
        </w:rPr>
        <w:t xml:space="preserve"> manejo</w:t>
      </w:r>
      <w:r w:rsidR="00D105EA">
        <w:rPr>
          <w:rFonts w:asciiTheme="minorHAnsi" w:hAnsiTheme="minorHAnsi" w:cstheme="minorHAnsi"/>
          <w:sz w:val="22"/>
          <w:szCs w:val="22"/>
        </w:rPr>
        <w:t xml:space="preserve">. </w:t>
      </w:r>
      <w:r w:rsidR="000325BE">
        <w:rPr>
          <w:rFonts w:asciiTheme="minorHAnsi" w:hAnsiTheme="minorHAnsi" w:cstheme="minorHAnsi"/>
          <w:sz w:val="22"/>
          <w:szCs w:val="22"/>
        </w:rPr>
        <w:t xml:space="preserve">En base a ello </w:t>
      </w:r>
      <w:r w:rsidR="000E7D6F">
        <w:rPr>
          <w:rFonts w:asciiTheme="minorHAnsi" w:hAnsiTheme="minorHAnsi" w:cstheme="minorHAnsi"/>
          <w:sz w:val="22"/>
          <w:szCs w:val="22"/>
        </w:rPr>
        <w:t xml:space="preserve">con la </w:t>
      </w:r>
      <w:r w:rsidR="0010740A">
        <w:rPr>
          <w:rFonts w:asciiTheme="minorHAnsi" w:hAnsiTheme="minorHAnsi" w:cstheme="minorHAnsi"/>
          <w:sz w:val="22"/>
          <w:szCs w:val="22"/>
        </w:rPr>
        <w:t>resolución</w:t>
      </w:r>
      <w:r w:rsidR="000E7D6F">
        <w:rPr>
          <w:rFonts w:asciiTheme="minorHAnsi" w:hAnsiTheme="minorHAnsi" w:cstheme="minorHAnsi"/>
          <w:sz w:val="22"/>
          <w:szCs w:val="22"/>
        </w:rPr>
        <w:t xml:space="preserve"> </w:t>
      </w:r>
      <w:r w:rsidR="006F0161" w:rsidRPr="00BC7885">
        <w:rPr>
          <w:rFonts w:asciiTheme="minorHAnsi" w:hAnsiTheme="minorHAnsi" w:cstheme="minorHAnsi"/>
          <w:sz w:val="22"/>
          <w:szCs w:val="22"/>
        </w:rPr>
        <w:t xml:space="preserve">de estos casos </w:t>
      </w:r>
      <w:r w:rsidR="000E7D6F">
        <w:rPr>
          <w:rFonts w:asciiTheme="minorHAnsi" w:hAnsiTheme="minorHAnsi" w:cstheme="minorHAnsi"/>
          <w:sz w:val="22"/>
          <w:szCs w:val="22"/>
        </w:rPr>
        <w:t>se busca:</w:t>
      </w:r>
      <w:r w:rsidR="006F0161" w:rsidRPr="00BC78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04AB7" w14:textId="77777777" w:rsidR="00B7524F" w:rsidRPr="000E7D6F" w:rsidRDefault="00B7524F" w:rsidP="000E7D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D6F">
        <w:rPr>
          <w:rFonts w:asciiTheme="minorHAnsi" w:hAnsiTheme="minorHAnsi" w:cstheme="minorHAnsi"/>
          <w:sz w:val="22"/>
          <w:szCs w:val="22"/>
        </w:rPr>
        <w:t>enfrentarlos a problemáticas sanitarias reales</w:t>
      </w:r>
      <w:r w:rsidR="004355B1" w:rsidRPr="000E7D6F">
        <w:rPr>
          <w:rFonts w:asciiTheme="minorHAnsi" w:hAnsiTheme="minorHAnsi" w:cstheme="minorHAnsi"/>
          <w:sz w:val="22"/>
          <w:szCs w:val="22"/>
        </w:rPr>
        <w:t>;</w:t>
      </w:r>
    </w:p>
    <w:p w14:paraId="498C882F" w14:textId="63DDFEDA" w:rsidR="000325BE" w:rsidRPr="000E7D6F" w:rsidRDefault="000325BE" w:rsidP="000E7D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D6F">
        <w:rPr>
          <w:rFonts w:asciiTheme="minorHAnsi" w:hAnsiTheme="minorHAnsi" w:cstheme="minorHAnsi"/>
          <w:sz w:val="22"/>
          <w:szCs w:val="22"/>
        </w:rPr>
        <w:t>p</w:t>
      </w:r>
      <w:r w:rsidR="006F0161" w:rsidRPr="000E7D6F">
        <w:rPr>
          <w:rFonts w:asciiTheme="minorHAnsi" w:hAnsiTheme="minorHAnsi" w:cstheme="minorHAnsi"/>
          <w:sz w:val="22"/>
          <w:szCs w:val="22"/>
        </w:rPr>
        <w:t>romover el análisis</w:t>
      </w:r>
      <w:r w:rsidR="00B7524F" w:rsidRPr="000E7D6F">
        <w:rPr>
          <w:rFonts w:asciiTheme="minorHAnsi" w:hAnsiTheme="minorHAnsi" w:cstheme="minorHAnsi"/>
          <w:sz w:val="22"/>
          <w:szCs w:val="22"/>
        </w:rPr>
        <w:t xml:space="preserve"> </w:t>
      </w:r>
      <w:r w:rsidR="006F0161" w:rsidRPr="000E7D6F">
        <w:rPr>
          <w:rFonts w:asciiTheme="minorHAnsi" w:hAnsiTheme="minorHAnsi" w:cstheme="minorHAnsi"/>
          <w:sz w:val="22"/>
          <w:szCs w:val="22"/>
        </w:rPr>
        <w:t>de l</w:t>
      </w:r>
      <w:r w:rsidR="00FC77D1" w:rsidRPr="000E7D6F">
        <w:rPr>
          <w:rFonts w:asciiTheme="minorHAnsi" w:hAnsiTheme="minorHAnsi" w:cstheme="minorHAnsi"/>
          <w:sz w:val="22"/>
          <w:szCs w:val="22"/>
        </w:rPr>
        <w:t xml:space="preserve">a información </w:t>
      </w:r>
      <w:r w:rsidRPr="000E7D6F">
        <w:rPr>
          <w:rFonts w:asciiTheme="minorHAnsi" w:hAnsiTheme="minorHAnsi" w:cstheme="minorHAnsi"/>
          <w:sz w:val="22"/>
          <w:szCs w:val="22"/>
        </w:rPr>
        <w:t>disponible</w:t>
      </w:r>
      <w:r w:rsidR="004355B1" w:rsidRPr="000E7D6F">
        <w:rPr>
          <w:rFonts w:asciiTheme="minorHAnsi" w:hAnsiTheme="minorHAnsi" w:cstheme="minorHAnsi"/>
          <w:sz w:val="22"/>
          <w:szCs w:val="22"/>
        </w:rPr>
        <w:t xml:space="preserve"> </w:t>
      </w:r>
      <w:r w:rsidR="00A9042E" w:rsidRPr="000E7D6F">
        <w:rPr>
          <w:rFonts w:asciiTheme="minorHAnsi" w:hAnsiTheme="minorHAnsi" w:cstheme="minorHAnsi"/>
          <w:sz w:val="22"/>
          <w:szCs w:val="22"/>
        </w:rPr>
        <w:t xml:space="preserve">como punto de partida para </w:t>
      </w:r>
      <w:r w:rsidRPr="000E7D6F">
        <w:rPr>
          <w:rFonts w:asciiTheme="minorHAnsi" w:hAnsiTheme="minorHAnsi" w:cstheme="minorHAnsi"/>
          <w:sz w:val="22"/>
          <w:szCs w:val="22"/>
        </w:rPr>
        <w:t>identificar aquell</w:t>
      </w:r>
      <w:r w:rsidR="004355B1" w:rsidRPr="000E7D6F">
        <w:rPr>
          <w:rFonts w:asciiTheme="minorHAnsi" w:hAnsiTheme="minorHAnsi" w:cstheme="minorHAnsi"/>
          <w:sz w:val="22"/>
          <w:szCs w:val="22"/>
        </w:rPr>
        <w:t xml:space="preserve">a </w:t>
      </w:r>
      <w:r w:rsidR="00937F58">
        <w:rPr>
          <w:rFonts w:asciiTheme="minorHAnsi" w:hAnsiTheme="minorHAnsi" w:cstheme="minorHAnsi"/>
          <w:sz w:val="22"/>
          <w:szCs w:val="22"/>
        </w:rPr>
        <w:t xml:space="preserve">información </w:t>
      </w:r>
      <w:r w:rsidRPr="000E7D6F">
        <w:rPr>
          <w:rFonts w:asciiTheme="minorHAnsi" w:hAnsiTheme="minorHAnsi" w:cstheme="minorHAnsi"/>
          <w:sz w:val="22"/>
          <w:szCs w:val="22"/>
        </w:rPr>
        <w:t>faltante y su importancia</w:t>
      </w:r>
      <w:r w:rsidR="000F149B" w:rsidRPr="000E7D6F">
        <w:rPr>
          <w:rFonts w:asciiTheme="minorHAnsi" w:hAnsiTheme="minorHAnsi" w:cstheme="minorHAnsi"/>
          <w:sz w:val="22"/>
          <w:szCs w:val="22"/>
        </w:rPr>
        <w:t xml:space="preserve"> a los fines del diagnóstico certero;</w:t>
      </w:r>
    </w:p>
    <w:p w14:paraId="1565B482" w14:textId="0EF57806" w:rsidR="006F0161" w:rsidRPr="000E7D6F" w:rsidRDefault="00FC77D1" w:rsidP="000E7D6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7D6F">
        <w:rPr>
          <w:rFonts w:asciiTheme="minorHAnsi" w:hAnsiTheme="minorHAnsi" w:cstheme="minorHAnsi"/>
          <w:sz w:val="22"/>
          <w:szCs w:val="22"/>
        </w:rPr>
        <w:t xml:space="preserve">generar en cada uno de ustedes habilidades para </w:t>
      </w:r>
      <w:r w:rsidR="004355B1" w:rsidRPr="000E7D6F">
        <w:rPr>
          <w:rFonts w:asciiTheme="minorHAnsi" w:hAnsiTheme="minorHAnsi" w:cstheme="minorHAnsi"/>
          <w:sz w:val="22"/>
          <w:szCs w:val="22"/>
        </w:rPr>
        <w:t>d</w:t>
      </w:r>
      <w:r w:rsidR="006F0161" w:rsidRPr="000E7D6F">
        <w:rPr>
          <w:rFonts w:asciiTheme="minorHAnsi" w:hAnsiTheme="minorHAnsi" w:cstheme="minorHAnsi"/>
          <w:sz w:val="22"/>
          <w:szCs w:val="22"/>
        </w:rPr>
        <w:t xml:space="preserve">iagnosticar </w:t>
      </w:r>
      <w:r w:rsidRPr="000E7D6F">
        <w:rPr>
          <w:rFonts w:asciiTheme="minorHAnsi" w:hAnsiTheme="minorHAnsi" w:cstheme="minorHAnsi"/>
          <w:sz w:val="22"/>
          <w:szCs w:val="22"/>
        </w:rPr>
        <w:t>un</w:t>
      </w:r>
      <w:r w:rsidR="006F0161" w:rsidRPr="000E7D6F">
        <w:rPr>
          <w:rFonts w:asciiTheme="minorHAnsi" w:hAnsiTheme="minorHAnsi" w:cstheme="minorHAnsi"/>
          <w:sz w:val="22"/>
          <w:szCs w:val="22"/>
        </w:rPr>
        <w:t xml:space="preserve"> problema</w:t>
      </w:r>
      <w:r w:rsidR="004355B1" w:rsidRPr="000E7D6F">
        <w:rPr>
          <w:rFonts w:asciiTheme="minorHAnsi" w:hAnsiTheme="minorHAnsi" w:cstheme="minorHAnsi"/>
          <w:sz w:val="22"/>
          <w:szCs w:val="22"/>
        </w:rPr>
        <w:t xml:space="preserve"> (causa/s, origen/es)</w:t>
      </w:r>
      <w:r w:rsidR="006F0161" w:rsidRPr="000E7D6F">
        <w:rPr>
          <w:rFonts w:asciiTheme="minorHAnsi" w:hAnsiTheme="minorHAnsi" w:cstheme="minorHAnsi"/>
          <w:sz w:val="22"/>
          <w:szCs w:val="22"/>
        </w:rPr>
        <w:t xml:space="preserve"> y prop</w:t>
      </w:r>
      <w:r w:rsidR="004355B1" w:rsidRPr="000E7D6F">
        <w:rPr>
          <w:rFonts w:asciiTheme="minorHAnsi" w:hAnsiTheme="minorHAnsi" w:cstheme="minorHAnsi"/>
          <w:sz w:val="22"/>
          <w:szCs w:val="22"/>
        </w:rPr>
        <w:t xml:space="preserve">oner </w:t>
      </w:r>
      <w:r w:rsidR="006F0161" w:rsidRPr="000E7D6F">
        <w:rPr>
          <w:rFonts w:asciiTheme="minorHAnsi" w:hAnsiTheme="minorHAnsi" w:cstheme="minorHAnsi"/>
          <w:sz w:val="22"/>
          <w:szCs w:val="22"/>
        </w:rPr>
        <w:t>soluciones</w:t>
      </w:r>
      <w:r w:rsidRPr="000E7D6F">
        <w:rPr>
          <w:rFonts w:asciiTheme="minorHAnsi" w:hAnsiTheme="minorHAnsi" w:cstheme="minorHAnsi"/>
          <w:sz w:val="22"/>
          <w:szCs w:val="22"/>
        </w:rPr>
        <w:t xml:space="preserve">; en resumen, se pretende que desarrollen habilidades </w:t>
      </w:r>
      <w:r w:rsidR="00B4513B" w:rsidRPr="000E7D6F">
        <w:rPr>
          <w:rFonts w:asciiTheme="minorHAnsi" w:hAnsiTheme="minorHAnsi" w:cstheme="minorHAnsi"/>
          <w:sz w:val="22"/>
          <w:szCs w:val="22"/>
        </w:rPr>
        <w:t xml:space="preserve">relacionadas con la </w:t>
      </w:r>
      <w:r w:rsidR="000F149B" w:rsidRPr="000E7D6F">
        <w:rPr>
          <w:rFonts w:asciiTheme="minorHAnsi" w:hAnsiTheme="minorHAnsi" w:cstheme="minorHAnsi"/>
          <w:sz w:val="22"/>
          <w:szCs w:val="22"/>
        </w:rPr>
        <w:t xml:space="preserve">identificación y </w:t>
      </w:r>
      <w:r w:rsidR="00B4513B" w:rsidRPr="000E7D6F">
        <w:rPr>
          <w:rFonts w:asciiTheme="minorHAnsi" w:hAnsiTheme="minorHAnsi" w:cstheme="minorHAnsi"/>
          <w:sz w:val="22"/>
          <w:szCs w:val="22"/>
        </w:rPr>
        <w:t xml:space="preserve">resolución de problemas </w:t>
      </w:r>
      <w:r w:rsidR="00B4513B" w:rsidRPr="000E7D6F">
        <w:rPr>
          <w:rFonts w:asciiTheme="minorHAnsi" w:hAnsiTheme="minorHAnsi" w:cstheme="minorHAnsi"/>
          <w:bCs/>
          <w:sz w:val="22"/>
          <w:szCs w:val="22"/>
        </w:rPr>
        <w:t>sanitarios</w:t>
      </w:r>
      <w:r w:rsidRPr="000E7D6F">
        <w:rPr>
          <w:rFonts w:asciiTheme="minorHAnsi" w:hAnsiTheme="minorHAnsi" w:cstheme="minorHAnsi"/>
          <w:sz w:val="22"/>
          <w:szCs w:val="22"/>
        </w:rPr>
        <w:t>.</w:t>
      </w:r>
    </w:p>
    <w:p w14:paraId="0A37501D" w14:textId="77777777" w:rsidR="00675CBD" w:rsidRPr="00BC7885" w:rsidRDefault="00675CBD" w:rsidP="00BC7885">
      <w:pPr>
        <w:pStyle w:val="Ttulo1"/>
        <w:spacing w:line="360" w:lineRule="auto"/>
        <w:ind w:firstLine="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07EF4BD" w14:textId="77777777" w:rsidR="00F7131E" w:rsidRDefault="00087810" w:rsidP="00BC788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885">
        <w:rPr>
          <w:rFonts w:asciiTheme="minorHAnsi" w:hAnsiTheme="minorHAnsi" w:cstheme="minorHAnsi"/>
          <w:b/>
          <w:sz w:val="22"/>
          <w:szCs w:val="22"/>
        </w:rPr>
        <w:t>C</w:t>
      </w:r>
      <w:r w:rsidR="00F7131E" w:rsidRPr="00BC7885">
        <w:rPr>
          <w:rFonts w:asciiTheme="minorHAnsi" w:hAnsiTheme="minorHAnsi" w:cstheme="minorHAnsi"/>
          <w:b/>
          <w:sz w:val="22"/>
          <w:szCs w:val="22"/>
        </w:rPr>
        <w:t>onsignas</w:t>
      </w:r>
      <w:r w:rsidR="00BC7885">
        <w:rPr>
          <w:rFonts w:asciiTheme="minorHAnsi" w:hAnsiTheme="minorHAnsi" w:cstheme="minorHAnsi"/>
          <w:b/>
          <w:sz w:val="22"/>
          <w:szCs w:val="22"/>
        </w:rPr>
        <w:t xml:space="preserve"> para el abordaje y desarrollo de la actividad</w:t>
      </w:r>
      <w:r w:rsidR="00F7131E" w:rsidRPr="00BC788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9047326" w14:textId="3F8FD4D2" w:rsidR="007A02F5" w:rsidRPr="007A02F5" w:rsidRDefault="003E59E1" w:rsidP="00BC7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Imagine</w:t>
      </w:r>
      <w:r w:rsidR="007A02F5">
        <w:rPr>
          <w:rFonts w:asciiTheme="minorHAnsi" w:hAnsiTheme="minorHAnsi" w:cstheme="minorHAnsi"/>
          <w:sz w:val="22"/>
          <w:szCs w:val="22"/>
        </w:rPr>
        <w:t xml:space="preserve"> que Ud. </w:t>
      </w:r>
      <w:r>
        <w:rPr>
          <w:rFonts w:asciiTheme="minorHAnsi" w:hAnsiTheme="minorHAnsi" w:cstheme="minorHAnsi"/>
          <w:sz w:val="22"/>
          <w:szCs w:val="22"/>
        </w:rPr>
        <w:t>recibe la consulta correspondiente y debe analizarla y dar una respuesta al comitente (es quien hace la consulta)</w:t>
      </w:r>
      <w:r w:rsidR="004F5E7D">
        <w:rPr>
          <w:rFonts w:asciiTheme="minorHAnsi" w:hAnsiTheme="minorHAnsi" w:cstheme="minorHAnsi"/>
          <w:sz w:val="22"/>
          <w:szCs w:val="22"/>
        </w:rPr>
        <w:t xml:space="preserve">. Para ello, le recomendamos seguir estas consignas para abordar y desarrollar la actividad: </w:t>
      </w:r>
    </w:p>
    <w:p w14:paraId="38E66761" w14:textId="0B217176" w:rsidR="00F7131E" w:rsidRPr="00BC7885" w:rsidRDefault="00F7131E" w:rsidP="00BC78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885">
        <w:rPr>
          <w:rFonts w:asciiTheme="minorHAnsi" w:hAnsiTheme="minorHAnsi" w:cstheme="minorHAnsi"/>
          <w:sz w:val="22"/>
          <w:szCs w:val="22"/>
        </w:rPr>
        <w:t>Le</w:t>
      </w:r>
      <w:r w:rsidR="00EF1604">
        <w:rPr>
          <w:rFonts w:asciiTheme="minorHAnsi" w:hAnsiTheme="minorHAnsi" w:cstheme="minorHAnsi"/>
          <w:sz w:val="22"/>
          <w:szCs w:val="22"/>
        </w:rPr>
        <w:t>a</w:t>
      </w:r>
      <w:r w:rsidRPr="00BC7885">
        <w:rPr>
          <w:rFonts w:asciiTheme="minorHAnsi" w:hAnsiTheme="minorHAnsi" w:cstheme="minorHAnsi"/>
          <w:sz w:val="22"/>
          <w:szCs w:val="22"/>
        </w:rPr>
        <w:t xml:space="preserve"> atentamente cada </w:t>
      </w:r>
      <w:r w:rsidR="002D524E" w:rsidRPr="00BC7885">
        <w:rPr>
          <w:rFonts w:asciiTheme="minorHAnsi" w:hAnsiTheme="minorHAnsi" w:cstheme="minorHAnsi"/>
          <w:sz w:val="22"/>
          <w:szCs w:val="22"/>
        </w:rPr>
        <w:t>situación</w:t>
      </w:r>
      <w:r w:rsidR="00224540" w:rsidRPr="00BC7885">
        <w:rPr>
          <w:rFonts w:asciiTheme="minorHAnsi" w:hAnsiTheme="minorHAnsi" w:cstheme="minorHAnsi"/>
          <w:sz w:val="22"/>
          <w:szCs w:val="22"/>
        </w:rPr>
        <w:t>;</w:t>
      </w:r>
    </w:p>
    <w:p w14:paraId="1D2DD8AC" w14:textId="52F8A0E9" w:rsidR="001713B4" w:rsidRPr="00BC7885" w:rsidRDefault="006D1794" w:rsidP="00BC78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¿Considera que el comitente aportó </w:t>
      </w:r>
      <w:r w:rsidR="00F7131E" w:rsidRPr="00BC7885">
        <w:rPr>
          <w:rFonts w:asciiTheme="minorHAnsi" w:hAnsiTheme="minorHAnsi" w:cstheme="minorHAnsi"/>
          <w:sz w:val="22"/>
          <w:szCs w:val="22"/>
        </w:rPr>
        <w:t>información “clave” para resolver la consulta</w:t>
      </w:r>
      <w:r>
        <w:rPr>
          <w:rFonts w:asciiTheme="minorHAnsi" w:hAnsiTheme="minorHAnsi" w:cstheme="minorHAnsi"/>
          <w:sz w:val="22"/>
          <w:szCs w:val="22"/>
        </w:rPr>
        <w:t>?</w:t>
      </w:r>
      <w:r w:rsidR="00575638">
        <w:rPr>
          <w:rFonts w:asciiTheme="minorHAnsi" w:hAnsiTheme="minorHAnsi" w:cstheme="minorHAnsi"/>
          <w:sz w:val="22"/>
          <w:szCs w:val="22"/>
        </w:rPr>
        <w:t xml:space="preserve"> </w:t>
      </w:r>
      <w:r w:rsidR="00D95850">
        <w:rPr>
          <w:rFonts w:asciiTheme="minorHAnsi" w:hAnsiTheme="minorHAnsi" w:cstheme="minorHAnsi"/>
          <w:sz w:val="22"/>
          <w:szCs w:val="22"/>
        </w:rPr>
        <w:t xml:space="preserve">De no </w:t>
      </w:r>
      <w:r>
        <w:rPr>
          <w:rFonts w:asciiTheme="minorHAnsi" w:hAnsiTheme="minorHAnsi" w:cstheme="minorHAnsi"/>
          <w:sz w:val="22"/>
          <w:szCs w:val="22"/>
        </w:rPr>
        <w:t xml:space="preserve">ser así, </w:t>
      </w:r>
      <w:r w:rsidR="00AE2924">
        <w:rPr>
          <w:rFonts w:asciiTheme="minorHAnsi" w:hAnsiTheme="minorHAnsi" w:cstheme="minorHAnsi"/>
          <w:sz w:val="22"/>
          <w:szCs w:val="22"/>
        </w:rPr>
        <w:t>¿</w:t>
      </w:r>
      <w:r>
        <w:rPr>
          <w:rFonts w:asciiTheme="minorHAnsi" w:hAnsiTheme="minorHAnsi" w:cstheme="minorHAnsi"/>
          <w:sz w:val="22"/>
          <w:szCs w:val="22"/>
        </w:rPr>
        <w:t>Q</w:t>
      </w:r>
      <w:r w:rsidR="00012330" w:rsidRPr="00BC7885">
        <w:rPr>
          <w:rFonts w:asciiTheme="minorHAnsi" w:hAnsiTheme="minorHAnsi" w:cstheme="minorHAnsi"/>
          <w:sz w:val="22"/>
          <w:szCs w:val="22"/>
        </w:rPr>
        <w:t>u</w:t>
      </w:r>
      <w:r w:rsidR="00AE2924">
        <w:rPr>
          <w:rFonts w:asciiTheme="minorHAnsi" w:hAnsiTheme="minorHAnsi" w:cstheme="minorHAnsi"/>
          <w:sz w:val="22"/>
          <w:szCs w:val="22"/>
        </w:rPr>
        <w:t>é</w:t>
      </w:r>
      <w:r w:rsidR="00012330" w:rsidRPr="00BC7885">
        <w:rPr>
          <w:rFonts w:asciiTheme="minorHAnsi" w:hAnsiTheme="minorHAnsi" w:cstheme="minorHAnsi"/>
          <w:sz w:val="22"/>
          <w:szCs w:val="22"/>
        </w:rPr>
        <w:t xml:space="preserve"> inf</w:t>
      </w:r>
      <w:r w:rsidR="00225EE2">
        <w:rPr>
          <w:rFonts w:asciiTheme="minorHAnsi" w:hAnsiTheme="minorHAnsi" w:cstheme="minorHAnsi"/>
          <w:sz w:val="22"/>
          <w:szCs w:val="22"/>
        </w:rPr>
        <w:t>ormación solicitaría? Enumerar y justificar.</w:t>
      </w:r>
    </w:p>
    <w:p w14:paraId="20B572EE" w14:textId="47B7CF56" w:rsidR="00163864" w:rsidRDefault="00575638" w:rsidP="001638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Resultado obtenido: mencionar</w:t>
      </w:r>
      <w:r w:rsidR="0018328D">
        <w:rPr>
          <w:rFonts w:asciiTheme="minorHAnsi" w:hAnsiTheme="minorHAnsi" w:cstheme="minorHAnsi"/>
          <w:sz w:val="22"/>
          <w:szCs w:val="22"/>
        </w:rPr>
        <w:t xml:space="preserve"> y describir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328D">
        <w:rPr>
          <w:rFonts w:asciiTheme="minorHAnsi" w:hAnsiTheme="minorHAnsi" w:cstheme="minorHAnsi"/>
          <w:sz w:val="22"/>
          <w:szCs w:val="22"/>
        </w:rPr>
        <w:t>la problemática sanitaria</w:t>
      </w:r>
      <w:r w:rsidR="006D1794">
        <w:rPr>
          <w:rFonts w:asciiTheme="minorHAnsi" w:hAnsiTheme="minorHAnsi" w:cstheme="minorHAnsi"/>
          <w:sz w:val="22"/>
          <w:szCs w:val="22"/>
        </w:rPr>
        <w:t xml:space="preserve"> presente en los ejemplares bajo estudio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63864">
        <w:rPr>
          <w:rFonts w:asciiTheme="minorHAnsi" w:hAnsiTheme="minorHAnsi" w:cstheme="minorHAnsi"/>
          <w:sz w:val="22"/>
          <w:szCs w:val="22"/>
        </w:rPr>
        <w:t>posi</w:t>
      </w:r>
      <w:r>
        <w:rPr>
          <w:rFonts w:asciiTheme="minorHAnsi" w:hAnsiTheme="minorHAnsi" w:cstheme="minorHAnsi"/>
          <w:sz w:val="22"/>
          <w:szCs w:val="22"/>
        </w:rPr>
        <w:t>bles causas de su manifestación,</w:t>
      </w:r>
      <w:r w:rsidR="0025529A">
        <w:rPr>
          <w:rFonts w:asciiTheme="minorHAnsi" w:hAnsiTheme="minorHAnsi" w:cstheme="minorHAnsi"/>
          <w:sz w:val="22"/>
          <w:szCs w:val="22"/>
        </w:rPr>
        <w:t xml:space="preserve"> tipo de perjuicios y </w:t>
      </w:r>
      <w:r w:rsidR="00163864">
        <w:rPr>
          <w:rFonts w:asciiTheme="minorHAnsi" w:hAnsiTheme="minorHAnsi" w:cstheme="minorHAnsi"/>
          <w:sz w:val="22"/>
          <w:szCs w:val="22"/>
        </w:rPr>
        <w:t xml:space="preserve">recomendaciones/acciones </w:t>
      </w:r>
      <w:r w:rsidR="00D95850">
        <w:rPr>
          <w:rFonts w:asciiTheme="minorHAnsi" w:hAnsiTheme="minorHAnsi" w:cstheme="minorHAnsi"/>
          <w:sz w:val="22"/>
          <w:szCs w:val="22"/>
        </w:rPr>
        <w:t xml:space="preserve">de manejo </w:t>
      </w:r>
      <w:r w:rsidR="00163864">
        <w:rPr>
          <w:rFonts w:asciiTheme="minorHAnsi" w:hAnsiTheme="minorHAnsi" w:cstheme="minorHAnsi"/>
          <w:sz w:val="22"/>
          <w:szCs w:val="22"/>
        </w:rPr>
        <w:t>sugeri</w:t>
      </w:r>
      <w:r>
        <w:rPr>
          <w:rFonts w:asciiTheme="minorHAnsi" w:hAnsiTheme="minorHAnsi" w:cstheme="minorHAnsi"/>
          <w:sz w:val="22"/>
          <w:szCs w:val="22"/>
        </w:rPr>
        <w:t>das.</w:t>
      </w:r>
      <w:r w:rsidR="00163864" w:rsidRPr="00BC78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B6C7B" w14:textId="77777777" w:rsidR="00427197" w:rsidRDefault="00427197" w:rsidP="00427197">
      <w:pPr>
        <w:pStyle w:val="Prrafode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C0E4F" w14:textId="77777777" w:rsidR="00427197" w:rsidRPr="00427197" w:rsidRDefault="00427197" w:rsidP="00427197">
      <w:pPr>
        <w:pStyle w:val="Prrafodelista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197">
        <w:rPr>
          <w:rFonts w:asciiTheme="minorHAnsi" w:hAnsiTheme="minorHAnsi" w:cstheme="minorHAnsi"/>
          <w:b/>
          <w:sz w:val="22"/>
          <w:szCs w:val="22"/>
        </w:rPr>
        <w:t xml:space="preserve">Reflexione en torno a: </w:t>
      </w:r>
    </w:p>
    <w:p w14:paraId="1AE84D1D" w14:textId="0083D690" w:rsidR="00CA587B" w:rsidRDefault="00850DB0" w:rsidP="00CA5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="00095806">
        <w:rPr>
          <w:rFonts w:asciiTheme="minorHAnsi" w:hAnsiTheme="minorHAnsi" w:cstheme="minorHAnsi"/>
          <w:sz w:val="22"/>
          <w:szCs w:val="22"/>
        </w:rPr>
        <w:t xml:space="preserve">contar con </w:t>
      </w:r>
      <w:r w:rsidR="00427197" w:rsidRPr="00427197">
        <w:rPr>
          <w:rFonts w:asciiTheme="minorHAnsi" w:hAnsiTheme="minorHAnsi" w:cstheme="minorHAnsi"/>
          <w:sz w:val="22"/>
          <w:szCs w:val="22"/>
        </w:rPr>
        <w:t xml:space="preserve">material sintomático, </w:t>
      </w:r>
      <w:r w:rsidR="00286205">
        <w:rPr>
          <w:rFonts w:asciiTheme="minorHAnsi" w:hAnsiTheme="minorHAnsi" w:cstheme="minorHAnsi"/>
          <w:sz w:val="22"/>
          <w:szCs w:val="22"/>
        </w:rPr>
        <w:t>¿</w:t>
      </w:r>
      <w:r w:rsidR="00095806">
        <w:rPr>
          <w:rFonts w:asciiTheme="minorHAnsi" w:hAnsiTheme="minorHAnsi" w:cstheme="minorHAnsi"/>
          <w:sz w:val="22"/>
          <w:szCs w:val="22"/>
        </w:rPr>
        <w:t>E</w:t>
      </w:r>
      <w:r w:rsidR="00427197" w:rsidRPr="00427197">
        <w:rPr>
          <w:rFonts w:asciiTheme="minorHAnsi" w:hAnsiTheme="minorHAnsi" w:cstheme="minorHAnsi"/>
          <w:sz w:val="22"/>
          <w:szCs w:val="22"/>
        </w:rPr>
        <w:t xml:space="preserve">s suficiente para el diagnóstico de un problema sanitario? </w:t>
      </w:r>
    </w:p>
    <w:p w14:paraId="00141D83" w14:textId="5B8281BB" w:rsidR="00CA587B" w:rsidRDefault="00286205" w:rsidP="00CA5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¿</w:t>
      </w:r>
      <w:r w:rsidR="00CA587B" w:rsidRPr="00BC7885">
        <w:rPr>
          <w:rFonts w:asciiTheme="minorHAnsi" w:hAnsiTheme="minorHAnsi" w:cstheme="minorHAnsi"/>
          <w:sz w:val="22"/>
          <w:szCs w:val="22"/>
        </w:rPr>
        <w:t xml:space="preserve">Considera de importancia manejar la fecha de consulta? </w:t>
      </w:r>
      <w:r w:rsidR="000755C6">
        <w:rPr>
          <w:rFonts w:asciiTheme="minorHAnsi" w:hAnsiTheme="minorHAnsi" w:cstheme="minorHAnsi"/>
          <w:sz w:val="22"/>
          <w:szCs w:val="22"/>
        </w:rPr>
        <w:t>¿</w:t>
      </w:r>
      <w:r w:rsidR="00CA587B" w:rsidRPr="00BC7885">
        <w:rPr>
          <w:rFonts w:asciiTheme="minorHAnsi" w:hAnsiTheme="minorHAnsi" w:cstheme="minorHAnsi"/>
          <w:sz w:val="22"/>
          <w:szCs w:val="22"/>
        </w:rPr>
        <w:t>Y los registros fotográficos?</w:t>
      </w:r>
    </w:p>
    <w:p w14:paraId="3051BA1C" w14:textId="38B7D2CD" w:rsidR="00CA587B" w:rsidRDefault="00286205" w:rsidP="000958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¿</w:t>
      </w:r>
      <w:r w:rsidR="00CA587B">
        <w:rPr>
          <w:rFonts w:asciiTheme="minorHAnsi" w:hAnsiTheme="minorHAnsi" w:cstheme="minorHAnsi"/>
          <w:sz w:val="22"/>
          <w:szCs w:val="22"/>
        </w:rPr>
        <w:t>C</w:t>
      </w:r>
      <w:r w:rsidR="00CA587B" w:rsidRPr="00BC7885">
        <w:rPr>
          <w:rFonts w:asciiTheme="minorHAnsi" w:hAnsiTheme="minorHAnsi" w:cstheme="minorHAnsi"/>
          <w:sz w:val="22"/>
          <w:szCs w:val="22"/>
        </w:rPr>
        <w:t xml:space="preserve">onsidera </w:t>
      </w:r>
      <w:r w:rsidR="00CA587B">
        <w:rPr>
          <w:rFonts w:asciiTheme="minorHAnsi" w:hAnsiTheme="minorHAnsi" w:cstheme="minorHAnsi"/>
          <w:sz w:val="22"/>
          <w:szCs w:val="22"/>
        </w:rPr>
        <w:t>necesario</w:t>
      </w:r>
      <w:r w:rsidR="00CA587B" w:rsidRPr="00BC7885">
        <w:rPr>
          <w:rFonts w:asciiTheme="minorHAnsi" w:hAnsiTheme="minorHAnsi" w:cstheme="minorHAnsi"/>
          <w:sz w:val="22"/>
          <w:szCs w:val="22"/>
        </w:rPr>
        <w:t xml:space="preserve"> disponer de un formulario básico a llenar por el consultor/comitente?</w:t>
      </w:r>
      <w:r w:rsidR="00CA587B">
        <w:rPr>
          <w:rFonts w:asciiTheme="minorHAnsi" w:hAnsiTheme="minorHAnsi" w:cstheme="minorHAnsi"/>
          <w:sz w:val="22"/>
          <w:szCs w:val="22"/>
        </w:rPr>
        <w:t xml:space="preserve"> </w:t>
      </w:r>
      <w:r w:rsidR="000755C6">
        <w:rPr>
          <w:rFonts w:asciiTheme="minorHAnsi" w:hAnsiTheme="minorHAnsi" w:cstheme="minorHAnsi"/>
          <w:sz w:val="22"/>
          <w:szCs w:val="22"/>
        </w:rPr>
        <w:t>¿</w:t>
      </w:r>
      <w:r w:rsidR="00CA587B">
        <w:rPr>
          <w:rFonts w:asciiTheme="minorHAnsi" w:hAnsiTheme="minorHAnsi" w:cstheme="minorHAnsi"/>
          <w:sz w:val="22"/>
          <w:szCs w:val="22"/>
        </w:rPr>
        <w:t>Por qué?</w:t>
      </w:r>
    </w:p>
    <w:p w14:paraId="6DFF706F" w14:textId="34C519B9" w:rsidR="00CB0530" w:rsidRDefault="00CB0530" w:rsidP="000958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diagnóstico de una problemática, </w:t>
      </w:r>
      <w:r w:rsidR="00286205">
        <w:rPr>
          <w:rFonts w:asciiTheme="minorHAnsi" w:hAnsiTheme="minorHAnsi" w:cstheme="minorHAnsi"/>
          <w:sz w:val="22"/>
          <w:szCs w:val="22"/>
        </w:rPr>
        <w:t>¿</w:t>
      </w:r>
      <w:r w:rsidR="0009580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ermite inferir las condiciones bajo las cuales se presenta un cultivo?</w:t>
      </w:r>
    </w:p>
    <w:p w14:paraId="02EB378F" w14:textId="77777777" w:rsidR="00CA587B" w:rsidRDefault="00CA587B" w:rsidP="00095806">
      <w:pPr>
        <w:pStyle w:val="Prrafodelista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4798C" w14:textId="63833D8B" w:rsidR="001223A1" w:rsidRDefault="001223A1" w:rsidP="00095806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23A1">
        <w:rPr>
          <w:rFonts w:asciiTheme="minorHAnsi" w:hAnsiTheme="minorHAnsi" w:cstheme="minorHAnsi"/>
          <w:b/>
          <w:sz w:val="22"/>
          <w:szCs w:val="22"/>
        </w:rPr>
        <w:t>Pautas de evaluació</w:t>
      </w:r>
      <w:r w:rsidR="004C1C23">
        <w:rPr>
          <w:rFonts w:asciiTheme="minorHAnsi" w:hAnsiTheme="minorHAnsi" w:cstheme="minorHAnsi"/>
          <w:b/>
          <w:sz w:val="22"/>
          <w:szCs w:val="22"/>
        </w:rPr>
        <w:t xml:space="preserve">n: </w:t>
      </w:r>
      <w:r w:rsidR="00B01EE3">
        <w:rPr>
          <w:rFonts w:asciiTheme="minorHAnsi" w:hAnsiTheme="minorHAnsi" w:cstheme="minorHAnsi"/>
          <w:sz w:val="22"/>
          <w:szCs w:val="22"/>
        </w:rPr>
        <w:t xml:space="preserve">resultado obtenido (diagnóstico certero, asociaciones realizadas, coherencia entre el diagnóstico, </w:t>
      </w:r>
      <w:r w:rsidR="00B01EE3">
        <w:rPr>
          <w:rFonts w:asciiTheme="minorHAnsi" w:hAnsiTheme="minorHAnsi" w:cstheme="minorHAnsi"/>
          <w:sz w:val="22"/>
          <w:szCs w:val="22"/>
        </w:rPr>
        <w:t xml:space="preserve">el </w:t>
      </w:r>
      <w:r w:rsidR="00B01EE3">
        <w:rPr>
          <w:rFonts w:asciiTheme="minorHAnsi" w:hAnsiTheme="minorHAnsi" w:cstheme="minorHAnsi"/>
          <w:sz w:val="22"/>
          <w:szCs w:val="22"/>
        </w:rPr>
        <w:t>sitio/ambiente en el que se presenta el problema y las pautas de manejo planteadas</w:t>
      </w:r>
      <w:r w:rsidR="00B01EE3">
        <w:rPr>
          <w:rFonts w:asciiTheme="minorHAnsi" w:hAnsiTheme="minorHAnsi" w:cstheme="minorHAnsi"/>
          <w:sz w:val="22"/>
          <w:szCs w:val="22"/>
        </w:rPr>
        <w:t xml:space="preserve">); </w:t>
      </w:r>
      <w:r w:rsidR="004C1C23" w:rsidRPr="004C1C23">
        <w:rPr>
          <w:rFonts w:asciiTheme="minorHAnsi" w:hAnsiTheme="minorHAnsi" w:cstheme="minorHAnsi"/>
          <w:sz w:val="22"/>
          <w:szCs w:val="22"/>
        </w:rPr>
        <w:t xml:space="preserve">grado de cumplimiento de las consignas; </w:t>
      </w:r>
      <w:r w:rsidR="00B01EE3">
        <w:rPr>
          <w:rFonts w:asciiTheme="minorHAnsi" w:hAnsiTheme="minorHAnsi" w:cstheme="minorHAnsi"/>
          <w:sz w:val="22"/>
          <w:szCs w:val="22"/>
        </w:rPr>
        <w:t xml:space="preserve">modo de </w:t>
      </w:r>
      <w:r w:rsidR="004C1C23" w:rsidRPr="004C1C23">
        <w:rPr>
          <w:rFonts w:asciiTheme="minorHAnsi" w:hAnsiTheme="minorHAnsi" w:cstheme="minorHAnsi"/>
          <w:sz w:val="22"/>
          <w:szCs w:val="22"/>
        </w:rPr>
        <w:t>presentación</w:t>
      </w:r>
      <w:r w:rsidR="00D311C9">
        <w:rPr>
          <w:rFonts w:asciiTheme="minorHAnsi" w:hAnsiTheme="minorHAnsi" w:cstheme="minorHAnsi"/>
          <w:sz w:val="22"/>
          <w:szCs w:val="22"/>
        </w:rPr>
        <w:t xml:space="preserve"> (claridad en la expresión oral y escrita; </w:t>
      </w:r>
      <w:r w:rsidR="00D311C9">
        <w:rPr>
          <w:rFonts w:asciiTheme="minorHAnsi" w:hAnsiTheme="minorHAnsi" w:cstheme="minorHAnsi"/>
          <w:sz w:val="22"/>
          <w:szCs w:val="22"/>
        </w:rPr>
        <w:t>poder de síntesis</w:t>
      </w:r>
      <w:r w:rsidR="00A222A3">
        <w:rPr>
          <w:rFonts w:asciiTheme="minorHAnsi" w:hAnsiTheme="minorHAnsi" w:cstheme="minorHAnsi"/>
          <w:sz w:val="22"/>
          <w:szCs w:val="22"/>
        </w:rPr>
        <w:t>;</w:t>
      </w:r>
      <w:r w:rsidR="00D311C9" w:rsidRPr="004C1C23">
        <w:rPr>
          <w:rFonts w:asciiTheme="minorHAnsi" w:hAnsiTheme="minorHAnsi" w:cstheme="minorHAnsi"/>
          <w:sz w:val="22"/>
          <w:szCs w:val="22"/>
        </w:rPr>
        <w:t xml:space="preserve"> </w:t>
      </w:r>
      <w:r w:rsidR="004C1C23" w:rsidRPr="004C1C23">
        <w:rPr>
          <w:rFonts w:asciiTheme="minorHAnsi" w:hAnsiTheme="minorHAnsi" w:cstheme="minorHAnsi"/>
          <w:sz w:val="22"/>
          <w:szCs w:val="22"/>
        </w:rPr>
        <w:t>utilización del vocabulario específico de la asignatura</w:t>
      </w:r>
      <w:r w:rsidR="00D311C9">
        <w:rPr>
          <w:rFonts w:asciiTheme="minorHAnsi" w:hAnsiTheme="minorHAnsi" w:cstheme="minorHAnsi"/>
          <w:sz w:val="22"/>
          <w:szCs w:val="22"/>
        </w:rPr>
        <w:t xml:space="preserve">; </w:t>
      </w:r>
      <w:r w:rsidR="00A222A3">
        <w:rPr>
          <w:rFonts w:asciiTheme="minorHAnsi" w:hAnsiTheme="minorHAnsi" w:cstheme="minorHAnsi"/>
          <w:sz w:val="22"/>
          <w:szCs w:val="22"/>
        </w:rPr>
        <w:t xml:space="preserve">prolijidad, </w:t>
      </w:r>
      <w:r w:rsidR="00D311C9">
        <w:rPr>
          <w:rFonts w:asciiTheme="minorHAnsi" w:hAnsiTheme="minorHAnsi" w:cstheme="minorHAnsi"/>
          <w:sz w:val="22"/>
          <w:szCs w:val="22"/>
        </w:rPr>
        <w:t>estética</w:t>
      </w:r>
      <w:r w:rsidR="004C1C23" w:rsidRPr="004C1C23">
        <w:rPr>
          <w:rFonts w:asciiTheme="minorHAnsi" w:hAnsiTheme="minorHAnsi" w:cstheme="minorHAnsi"/>
          <w:sz w:val="22"/>
          <w:szCs w:val="22"/>
        </w:rPr>
        <w:t>)</w:t>
      </w:r>
      <w:r w:rsidR="00D311C9">
        <w:rPr>
          <w:rFonts w:asciiTheme="minorHAnsi" w:hAnsiTheme="minorHAnsi" w:cstheme="minorHAnsi"/>
          <w:sz w:val="22"/>
          <w:szCs w:val="22"/>
        </w:rPr>
        <w:t>.</w:t>
      </w:r>
    </w:p>
    <w:p w14:paraId="3CDCD6BC" w14:textId="77777777" w:rsidR="00095806" w:rsidRDefault="00095806" w:rsidP="00095806">
      <w:pPr>
        <w:pStyle w:val="Prrafodelista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90A214C" w14:textId="77777777" w:rsidR="00E478FD" w:rsidRDefault="00E478FD" w:rsidP="00095806">
      <w:pPr>
        <w:pStyle w:val="Prrafodelista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4AC41F1" w14:textId="51FE82A1" w:rsidR="00E478FD" w:rsidRPr="00E478FD" w:rsidRDefault="00E478FD" w:rsidP="00095806">
      <w:pPr>
        <w:pStyle w:val="Prrafodelista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478FD">
        <w:rPr>
          <w:rFonts w:asciiTheme="minorHAnsi" w:hAnsiTheme="minorHAnsi" w:cstheme="minorHAnsi"/>
          <w:b/>
          <w:sz w:val="22"/>
          <w:szCs w:val="22"/>
        </w:rPr>
        <w:t>Recordar: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1EE3" w:rsidRPr="00B01EE3">
        <w:rPr>
          <w:rFonts w:asciiTheme="minorHAnsi" w:hAnsiTheme="minorHAnsi" w:cstheme="minorHAnsi"/>
          <w:sz w:val="22"/>
          <w:szCs w:val="22"/>
        </w:rPr>
        <w:t>teniendo en cuen</w:t>
      </w:r>
      <w:r w:rsidR="00B01EE3">
        <w:rPr>
          <w:rFonts w:asciiTheme="minorHAnsi" w:hAnsiTheme="minorHAnsi" w:cstheme="minorHAnsi"/>
          <w:sz w:val="22"/>
          <w:szCs w:val="22"/>
        </w:rPr>
        <w:t>t</w:t>
      </w:r>
      <w:r w:rsidR="00B01EE3" w:rsidRPr="00B01EE3">
        <w:rPr>
          <w:rFonts w:asciiTheme="minorHAnsi" w:hAnsiTheme="minorHAnsi" w:cstheme="minorHAnsi"/>
          <w:sz w:val="22"/>
          <w:szCs w:val="22"/>
        </w:rPr>
        <w:t xml:space="preserve">a que </w:t>
      </w:r>
      <w:r w:rsidRPr="00B01EE3">
        <w:rPr>
          <w:rFonts w:asciiTheme="minorHAnsi" w:hAnsiTheme="minorHAnsi" w:cstheme="minorHAnsi"/>
          <w:sz w:val="22"/>
          <w:szCs w:val="22"/>
        </w:rPr>
        <w:t>la resolución de casos es una instancia de evaluación integral, se espera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C083E">
        <w:rPr>
          <w:rFonts w:asciiTheme="minorHAnsi" w:hAnsiTheme="minorHAnsi" w:cstheme="minorHAnsi"/>
          <w:sz w:val="22"/>
          <w:szCs w:val="22"/>
        </w:rPr>
        <w:t>para su realización consideren</w:t>
      </w:r>
      <w:r w:rsidR="00B01EE3">
        <w:rPr>
          <w:rFonts w:asciiTheme="minorHAnsi" w:hAnsiTheme="minorHAnsi" w:cstheme="minorHAnsi"/>
          <w:sz w:val="22"/>
          <w:szCs w:val="22"/>
        </w:rPr>
        <w:t xml:space="preserve"> </w:t>
      </w:r>
      <w:r w:rsidR="00EC083E">
        <w:rPr>
          <w:rFonts w:asciiTheme="minorHAnsi" w:hAnsiTheme="minorHAnsi" w:cstheme="minorHAnsi"/>
          <w:sz w:val="22"/>
          <w:szCs w:val="22"/>
        </w:rPr>
        <w:t xml:space="preserve">la totalidad de los contenidos abordados durante </w:t>
      </w:r>
      <w:r w:rsidR="00DC698D">
        <w:rPr>
          <w:rFonts w:asciiTheme="minorHAnsi" w:hAnsiTheme="minorHAnsi" w:cstheme="minorHAnsi"/>
          <w:sz w:val="22"/>
          <w:szCs w:val="22"/>
        </w:rPr>
        <w:t>la cursada</w:t>
      </w:r>
      <w:r w:rsidR="00EC083E">
        <w:rPr>
          <w:rFonts w:asciiTheme="minorHAnsi" w:hAnsiTheme="minorHAnsi" w:cstheme="minorHAnsi"/>
          <w:sz w:val="22"/>
          <w:szCs w:val="22"/>
        </w:rPr>
        <w:t>.</w:t>
      </w:r>
      <w:r w:rsidR="00A41AB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E478FD" w:rsidRPr="00E478FD" w:rsidSect="004C1C23">
      <w:footerReference w:type="default" r:id="rId7"/>
      <w:pgSz w:w="11907" w:h="16839" w:code="9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73C1" w14:textId="77777777" w:rsidR="002514E8" w:rsidRDefault="002514E8" w:rsidP="00692483">
      <w:r>
        <w:separator/>
      </w:r>
    </w:p>
  </w:endnote>
  <w:endnote w:type="continuationSeparator" w:id="0">
    <w:p w14:paraId="7B0BE335" w14:textId="77777777" w:rsidR="002514E8" w:rsidRDefault="002514E8" w:rsidP="0069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92483" w:rsidRDefault="00692483">
    <w:pPr>
      <w:pStyle w:val="Piedepgina"/>
    </w:pPr>
  </w:p>
  <w:p w14:paraId="5A39BBE3" w14:textId="77777777" w:rsidR="00692483" w:rsidRDefault="00692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AE7C" w14:textId="77777777" w:rsidR="002514E8" w:rsidRDefault="002514E8" w:rsidP="00692483">
      <w:r>
        <w:separator/>
      </w:r>
    </w:p>
  </w:footnote>
  <w:footnote w:type="continuationSeparator" w:id="0">
    <w:p w14:paraId="25ECBB02" w14:textId="77777777" w:rsidR="002514E8" w:rsidRDefault="002514E8" w:rsidP="0069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65F"/>
    <w:multiLevelType w:val="hybridMultilevel"/>
    <w:tmpl w:val="D982DE9E"/>
    <w:lvl w:ilvl="0" w:tplc="B3D8D3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831"/>
    <w:multiLevelType w:val="hybridMultilevel"/>
    <w:tmpl w:val="7ADCDB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AF2"/>
    <w:multiLevelType w:val="hybridMultilevel"/>
    <w:tmpl w:val="4B22B0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8EA"/>
    <w:multiLevelType w:val="hybridMultilevel"/>
    <w:tmpl w:val="5C06C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A"/>
    <w:rsid w:val="00012330"/>
    <w:rsid w:val="000325BE"/>
    <w:rsid w:val="00065D05"/>
    <w:rsid w:val="000707B5"/>
    <w:rsid w:val="000755C6"/>
    <w:rsid w:val="00087810"/>
    <w:rsid w:val="00095806"/>
    <w:rsid w:val="000A1B67"/>
    <w:rsid w:val="000A5C9C"/>
    <w:rsid w:val="000D3E27"/>
    <w:rsid w:val="000E7D6F"/>
    <w:rsid w:val="000F149B"/>
    <w:rsid w:val="0010740A"/>
    <w:rsid w:val="00115759"/>
    <w:rsid w:val="001169D7"/>
    <w:rsid w:val="001223A1"/>
    <w:rsid w:val="00124396"/>
    <w:rsid w:val="00163864"/>
    <w:rsid w:val="001713B4"/>
    <w:rsid w:val="00180CDE"/>
    <w:rsid w:val="0018328D"/>
    <w:rsid w:val="001F71B1"/>
    <w:rsid w:val="002243F5"/>
    <w:rsid w:val="00224540"/>
    <w:rsid w:val="00225EE2"/>
    <w:rsid w:val="002429D6"/>
    <w:rsid w:val="002514E8"/>
    <w:rsid w:val="0025529A"/>
    <w:rsid w:val="00286205"/>
    <w:rsid w:val="002A6914"/>
    <w:rsid w:val="002B5E60"/>
    <w:rsid w:val="002D524E"/>
    <w:rsid w:val="00315DD9"/>
    <w:rsid w:val="00340FC4"/>
    <w:rsid w:val="003A1342"/>
    <w:rsid w:val="003B59F1"/>
    <w:rsid w:val="003C1C72"/>
    <w:rsid w:val="003E3493"/>
    <w:rsid w:val="003E59E1"/>
    <w:rsid w:val="004157C1"/>
    <w:rsid w:val="0042067F"/>
    <w:rsid w:val="00427197"/>
    <w:rsid w:val="004355B1"/>
    <w:rsid w:val="00491B75"/>
    <w:rsid w:val="004C1C23"/>
    <w:rsid w:val="004F5E7D"/>
    <w:rsid w:val="005524C5"/>
    <w:rsid w:val="00575638"/>
    <w:rsid w:val="005D5377"/>
    <w:rsid w:val="005E6F4F"/>
    <w:rsid w:val="00612ED8"/>
    <w:rsid w:val="00675CBD"/>
    <w:rsid w:val="00692483"/>
    <w:rsid w:val="006940EF"/>
    <w:rsid w:val="006D1216"/>
    <w:rsid w:val="006D1794"/>
    <w:rsid w:val="006F0161"/>
    <w:rsid w:val="006F2B5E"/>
    <w:rsid w:val="00710946"/>
    <w:rsid w:val="007500C5"/>
    <w:rsid w:val="007A02F5"/>
    <w:rsid w:val="007D6139"/>
    <w:rsid w:val="00802646"/>
    <w:rsid w:val="008075D9"/>
    <w:rsid w:val="00844442"/>
    <w:rsid w:val="00850DB0"/>
    <w:rsid w:val="0089753D"/>
    <w:rsid w:val="008A019D"/>
    <w:rsid w:val="008B434E"/>
    <w:rsid w:val="009101E0"/>
    <w:rsid w:val="00937F58"/>
    <w:rsid w:val="0094010B"/>
    <w:rsid w:val="009473BA"/>
    <w:rsid w:val="00990B5C"/>
    <w:rsid w:val="009B2609"/>
    <w:rsid w:val="00A222A3"/>
    <w:rsid w:val="00A41AB9"/>
    <w:rsid w:val="00A547BE"/>
    <w:rsid w:val="00A54B0A"/>
    <w:rsid w:val="00A70455"/>
    <w:rsid w:val="00A9042E"/>
    <w:rsid w:val="00AA433C"/>
    <w:rsid w:val="00AB28FC"/>
    <w:rsid w:val="00AE2924"/>
    <w:rsid w:val="00B01EE3"/>
    <w:rsid w:val="00B4513B"/>
    <w:rsid w:val="00B622AA"/>
    <w:rsid w:val="00B7524F"/>
    <w:rsid w:val="00BB01E5"/>
    <w:rsid w:val="00BC7885"/>
    <w:rsid w:val="00BD20AB"/>
    <w:rsid w:val="00BE0F04"/>
    <w:rsid w:val="00BE4DD6"/>
    <w:rsid w:val="00C04BE0"/>
    <w:rsid w:val="00C23796"/>
    <w:rsid w:val="00C26D29"/>
    <w:rsid w:val="00C369FB"/>
    <w:rsid w:val="00CA587B"/>
    <w:rsid w:val="00CB0530"/>
    <w:rsid w:val="00CC3AFD"/>
    <w:rsid w:val="00CD452B"/>
    <w:rsid w:val="00CF2CF5"/>
    <w:rsid w:val="00D105EA"/>
    <w:rsid w:val="00D311C9"/>
    <w:rsid w:val="00D95850"/>
    <w:rsid w:val="00DC698D"/>
    <w:rsid w:val="00DE6370"/>
    <w:rsid w:val="00E478FD"/>
    <w:rsid w:val="00E50544"/>
    <w:rsid w:val="00EC083E"/>
    <w:rsid w:val="00EF037C"/>
    <w:rsid w:val="00EF1604"/>
    <w:rsid w:val="00F7131E"/>
    <w:rsid w:val="00FC77D1"/>
    <w:rsid w:val="3D3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99E2"/>
  <w15:docId w15:val="{0CC0BF2B-A896-4E26-81CA-568380C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1B67"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A1B67"/>
    <w:rPr>
      <w:rFonts w:ascii="Arial" w:eastAsia="Times New Roman" w:hAnsi="Arial" w:cs="Times New Roman"/>
      <w:b/>
      <w:bCs/>
      <w:color w:val="000000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44442"/>
    <w:rPr>
      <w:rFonts w:ascii="Arial" w:hAnsi="Arial"/>
      <w:b/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44442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rsid w:val="00844442"/>
    <w:pPr>
      <w:autoSpaceDE w:val="0"/>
      <w:autoSpaceDN w:val="0"/>
      <w:jc w:val="both"/>
    </w:pPr>
    <w:rPr>
      <w:color w:val="000000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44442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439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243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24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4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24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4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8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Lenovo</cp:lastModifiedBy>
  <cp:revision>8</cp:revision>
  <dcterms:created xsi:type="dcterms:W3CDTF">2020-05-05T12:17:00Z</dcterms:created>
  <dcterms:modified xsi:type="dcterms:W3CDTF">2020-05-05T13:41:00Z</dcterms:modified>
</cp:coreProperties>
</file>